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tblPr>
      <w:tblGrid>
        <w:gridCol w:w="2461"/>
        <w:gridCol w:w="8069"/>
      </w:tblGrid>
      <w:tr w:rsidR="00311A5E" w:rsidTr="00B06954">
        <w:trPr>
          <w:trHeight w:val="895"/>
        </w:trPr>
        <w:tc>
          <w:tcPr>
            <w:tcW w:w="2461" w:type="dxa"/>
          </w:tcPr>
          <w:p w:rsidR="00311A5E" w:rsidRDefault="00311A5E" w:rsidP="00B06954">
            <w:pPr>
              <w:pStyle w:val="TableParagraph"/>
              <w:spacing w:line="276" w:lineRule="auto"/>
              <w:rPr>
                <w:rFonts w:ascii="Times New Roman"/>
                <w:sz w:val="20"/>
              </w:rPr>
            </w:pPr>
            <w:r>
              <w:rPr>
                <w:rFonts w:ascii="Times New Roman"/>
                <w:noProof/>
                <w:sz w:val="20"/>
              </w:rPr>
              <w:drawing>
                <wp:anchor distT="0" distB="0" distL="114300" distR="114300" simplePos="0" relativeHeight="251660288" behindDoc="0" locked="0" layoutInCell="1" allowOverlap="1">
                  <wp:simplePos x="0" y="0"/>
                  <wp:positionH relativeFrom="column">
                    <wp:posOffset>9470</wp:posOffset>
                  </wp:positionH>
                  <wp:positionV relativeFrom="paragraph">
                    <wp:posOffset>17780</wp:posOffset>
                  </wp:positionV>
                  <wp:extent cx="1527589" cy="584448"/>
                  <wp:effectExtent l="190500" t="152400" r="167861" b="139452"/>
                  <wp:wrapNone/>
                  <wp:docPr id="1" name="Picture 72" descr="H:\Disk (E)\LIVE web\IJMMST.ORG\IJMMST.ORG\assets\img\ijmmst.org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Disk (E)\LIVE web\IJMMST.ORG\IJMMST.ORG\assets\img\ijmmst.org blue.png"/>
                          <pic:cNvPicPr>
                            <a:picLocks noChangeAspect="1" noChangeArrowheads="1"/>
                          </pic:cNvPicPr>
                        </pic:nvPicPr>
                        <pic:blipFill>
                          <a:blip r:embed="rId8"/>
                          <a:srcRect/>
                          <a:stretch>
                            <a:fillRect/>
                          </a:stretch>
                        </pic:blipFill>
                        <pic:spPr bwMode="auto">
                          <a:xfrm>
                            <a:off x="0" y="0"/>
                            <a:ext cx="1527589" cy="584448"/>
                          </a:xfrm>
                          <a:prstGeom prst="rect">
                            <a:avLst/>
                          </a:prstGeom>
                          <a:ln>
                            <a:noFill/>
                          </a:ln>
                          <a:effectLst>
                            <a:outerShdw blurRad="190500" algn="tl" rotWithShape="0">
                              <a:srgbClr val="000000">
                                <a:alpha val="70000"/>
                              </a:srgbClr>
                            </a:outerShdw>
                          </a:effectLst>
                        </pic:spPr>
                      </pic:pic>
                    </a:graphicData>
                  </a:graphic>
                </wp:anchor>
              </w:drawing>
            </w:r>
          </w:p>
        </w:tc>
        <w:tc>
          <w:tcPr>
            <w:tcW w:w="8069" w:type="dxa"/>
          </w:tcPr>
          <w:p w:rsidR="00311A5E" w:rsidRPr="00D15DAF" w:rsidRDefault="00311A5E" w:rsidP="00B06954">
            <w:pPr>
              <w:pStyle w:val="Heading2"/>
              <w:shd w:val="clear" w:color="auto" w:fill="FFFFFF"/>
              <w:spacing w:before="0"/>
              <w:jc w:val="center"/>
              <w:rPr>
                <w:rFonts w:ascii="Trebuchet MS" w:hAnsi="Trebuchet MS" w:cs="Arial"/>
                <w:bCs w:val="0"/>
                <w:color w:val="555555"/>
                <w:sz w:val="8"/>
                <w:szCs w:val="30"/>
              </w:rPr>
            </w:pPr>
          </w:p>
          <w:p w:rsidR="00311A5E" w:rsidRPr="009E26CF" w:rsidRDefault="00311A5E" w:rsidP="00B06954">
            <w:pPr>
              <w:pStyle w:val="Heading2"/>
              <w:shd w:val="clear" w:color="auto" w:fill="FFFFFF"/>
              <w:spacing w:before="0"/>
              <w:jc w:val="center"/>
              <w:rPr>
                <w:rFonts w:ascii="Times New Roman" w:hAnsi="Times New Roman" w:cs="Times New Roman"/>
                <w:bCs w:val="0"/>
                <w:color w:val="555555"/>
                <w:sz w:val="28"/>
              </w:rPr>
            </w:pPr>
            <w:r w:rsidRPr="009E26CF">
              <w:rPr>
                <w:rFonts w:ascii="Times New Roman" w:hAnsi="Times New Roman" w:cs="Times New Roman"/>
                <w:bCs w:val="0"/>
                <w:color w:val="C00000"/>
                <w:sz w:val="27"/>
                <w:szCs w:val="27"/>
              </w:rPr>
              <w:t>I</w:t>
            </w:r>
            <w:r w:rsidRPr="009E26CF">
              <w:rPr>
                <w:rFonts w:ascii="Times New Roman" w:hAnsi="Times New Roman" w:cs="Times New Roman"/>
                <w:bCs w:val="0"/>
                <w:color w:val="555555"/>
                <w:sz w:val="25"/>
                <w:szCs w:val="25"/>
              </w:rPr>
              <w:t>nternational</w:t>
            </w:r>
            <w:r w:rsidRPr="009E26CF">
              <w:rPr>
                <w:rFonts w:ascii="Times New Roman" w:hAnsi="Times New Roman" w:cs="Times New Roman"/>
                <w:bCs w:val="0"/>
                <w:color w:val="555555"/>
                <w:sz w:val="28"/>
              </w:rPr>
              <w:t xml:space="preserve"> </w:t>
            </w:r>
            <w:r w:rsidRPr="009E26CF">
              <w:rPr>
                <w:rFonts w:ascii="Times New Roman" w:hAnsi="Times New Roman" w:cs="Times New Roman"/>
                <w:bCs w:val="0"/>
                <w:color w:val="C00000"/>
                <w:sz w:val="27"/>
                <w:szCs w:val="27"/>
              </w:rPr>
              <w:t>J</w:t>
            </w:r>
            <w:r w:rsidRPr="009E26CF">
              <w:rPr>
                <w:rFonts w:ascii="Times New Roman" w:hAnsi="Times New Roman" w:cs="Times New Roman"/>
                <w:bCs w:val="0"/>
                <w:color w:val="555555"/>
                <w:sz w:val="25"/>
                <w:szCs w:val="25"/>
              </w:rPr>
              <w:t>ournal</w:t>
            </w:r>
            <w:r w:rsidRPr="009E26CF">
              <w:rPr>
                <w:rFonts w:ascii="Times New Roman" w:hAnsi="Times New Roman" w:cs="Times New Roman"/>
                <w:bCs w:val="0"/>
                <w:color w:val="555555"/>
                <w:sz w:val="28"/>
              </w:rPr>
              <w:t xml:space="preserve"> </w:t>
            </w:r>
            <w:r w:rsidRPr="009E26CF">
              <w:rPr>
                <w:rFonts w:ascii="Times New Roman" w:hAnsi="Times New Roman" w:cs="Times New Roman"/>
                <w:bCs w:val="0"/>
                <w:color w:val="555555"/>
                <w:sz w:val="25"/>
                <w:szCs w:val="25"/>
              </w:rPr>
              <w:t>of</w:t>
            </w:r>
            <w:r w:rsidRPr="009E26CF">
              <w:rPr>
                <w:rFonts w:ascii="Times New Roman" w:hAnsi="Times New Roman" w:cs="Times New Roman"/>
                <w:bCs w:val="0"/>
                <w:color w:val="555555"/>
                <w:sz w:val="28"/>
              </w:rPr>
              <w:t xml:space="preserve"> </w:t>
            </w:r>
            <w:r w:rsidRPr="009E26CF">
              <w:rPr>
                <w:rFonts w:ascii="Times New Roman" w:hAnsi="Times New Roman" w:cs="Times New Roman"/>
                <w:bCs w:val="0"/>
                <w:color w:val="C00000"/>
                <w:sz w:val="27"/>
                <w:szCs w:val="27"/>
              </w:rPr>
              <w:t>M</w:t>
            </w:r>
            <w:r w:rsidRPr="009E26CF">
              <w:rPr>
                <w:rFonts w:ascii="Times New Roman" w:hAnsi="Times New Roman" w:cs="Times New Roman"/>
                <w:bCs w:val="0"/>
                <w:color w:val="555555"/>
                <w:sz w:val="25"/>
                <w:szCs w:val="25"/>
              </w:rPr>
              <w:t>anagement</w:t>
            </w:r>
            <w:r w:rsidR="009E26CF" w:rsidRPr="009E26CF">
              <w:rPr>
                <w:rFonts w:ascii="Times New Roman" w:hAnsi="Times New Roman" w:cs="Times New Roman"/>
                <w:bCs w:val="0"/>
                <w:color w:val="555555"/>
                <w:sz w:val="25"/>
                <w:szCs w:val="25"/>
              </w:rPr>
              <w:t>,</w:t>
            </w:r>
            <w:r w:rsidRPr="009E26CF">
              <w:rPr>
                <w:rFonts w:ascii="Times New Roman" w:hAnsi="Times New Roman" w:cs="Times New Roman"/>
                <w:bCs w:val="0"/>
                <w:color w:val="555555"/>
                <w:sz w:val="28"/>
              </w:rPr>
              <w:t xml:space="preserve"> </w:t>
            </w:r>
            <w:r w:rsidRPr="009E26CF">
              <w:rPr>
                <w:rFonts w:ascii="Times New Roman" w:hAnsi="Times New Roman" w:cs="Times New Roman"/>
                <w:bCs w:val="0"/>
                <w:color w:val="C00000"/>
                <w:sz w:val="27"/>
                <w:szCs w:val="27"/>
              </w:rPr>
              <w:t>M</w:t>
            </w:r>
            <w:r w:rsidRPr="009E26CF">
              <w:rPr>
                <w:rFonts w:ascii="Times New Roman" w:hAnsi="Times New Roman" w:cs="Times New Roman"/>
                <w:bCs w:val="0"/>
                <w:color w:val="555555"/>
                <w:sz w:val="25"/>
                <w:szCs w:val="25"/>
              </w:rPr>
              <w:t>odern</w:t>
            </w:r>
            <w:r w:rsidRPr="009E26CF">
              <w:rPr>
                <w:rFonts w:ascii="Times New Roman" w:hAnsi="Times New Roman" w:cs="Times New Roman"/>
                <w:bCs w:val="0"/>
                <w:color w:val="555555"/>
                <w:sz w:val="28"/>
              </w:rPr>
              <w:t xml:space="preserve"> </w:t>
            </w:r>
            <w:r w:rsidRPr="009E26CF">
              <w:rPr>
                <w:rFonts w:ascii="Times New Roman" w:hAnsi="Times New Roman" w:cs="Times New Roman"/>
                <w:bCs w:val="0"/>
                <w:color w:val="C00000"/>
                <w:sz w:val="27"/>
                <w:szCs w:val="27"/>
              </w:rPr>
              <w:t>S</w:t>
            </w:r>
            <w:r w:rsidRPr="009E26CF">
              <w:rPr>
                <w:rFonts w:ascii="Times New Roman" w:hAnsi="Times New Roman" w:cs="Times New Roman"/>
                <w:bCs w:val="0"/>
                <w:color w:val="555555"/>
                <w:sz w:val="25"/>
                <w:szCs w:val="25"/>
              </w:rPr>
              <w:t>cience</w:t>
            </w:r>
            <w:r w:rsidR="009E26CF" w:rsidRPr="009E26CF">
              <w:rPr>
                <w:rFonts w:ascii="Times New Roman" w:hAnsi="Times New Roman" w:cs="Times New Roman"/>
                <w:bCs w:val="0"/>
                <w:color w:val="555555"/>
                <w:sz w:val="25"/>
                <w:szCs w:val="25"/>
              </w:rPr>
              <w:t>s and</w:t>
            </w:r>
            <w:r w:rsidRPr="009E26CF">
              <w:rPr>
                <w:rFonts w:ascii="Times New Roman" w:hAnsi="Times New Roman" w:cs="Times New Roman"/>
                <w:bCs w:val="0"/>
                <w:color w:val="555555"/>
                <w:sz w:val="28"/>
              </w:rPr>
              <w:t xml:space="preserve"> </w:t>
            </w:r>
            <w:r w:rsidRPr="009E26CF">
              <w:rPr>
                <w:rFonts w:ascii="Times New Roman" w:hAnsi="Times New Roman" w:cs="Times New Roman"/>
                <w:bCs w:val="0"/>
                <w:color w:val="C00000"/>
                <w:sz w:val="27"/>
                <w:szCs w:val="27"/>
              </w:rPr>
              <w:t>T</w:t>
            </w:r>
            <w:r w:rsidR="009E26CF" w:rsidRPr="009E26CF">
              <w:rPr>
                <w:rFonts w:ascii="Times New Roman" w:hAnsi="Times New Roman" w:cs="Times New Roman"/>
                <w:bCs w:val="0"/>
                <w:color w:val="555555"/>
                <w:sz w:val="25"/>
                <w:szCs w:val="25"/>
              </w:rPr>
              <w:t>echnologies</w:t>
            </w:r>
          </w:p>
          <w:p w:rsidR="00311A5E" w:rsidRPr="00622A48" w:rsidRDefault="00311A5E" w:rsidP="00B06954">
            <w:pPr>
              <w:pStyle w:val="TableParagraph"/>
              <w:jc w:val="right"/>
              <w:rPr>
                <w:b/>
                <w:sz w:val="20"/>
              </w:rPr>
            </w:pPr>
            <w:r w:rsidRPr="00622A48">
              <w:rPr>
                <w:b/>
                <w:sz w:val="20"/>
              </w:rPr>
              <w:t>ISSN: 2305-199X</w:t>
            </w:r>
            <w:r>
              <w:rPr>
                <w:b/>
                <w:sz w:val="20"/>
              </w:rPr>
              <w:t xml:space="preserve"> </w:t>
            </w:r>
            <w:r w:rsidRPr="00622A48">
              <w:rPr>
                <w:rFonts w:ascii="Arial Black" w:hAnsi="Arial Black"/>
                <w:b/>
                <w:sz w:val="16"/>
              </w:rPr>
              <w:t>||</w:t>
            </w:r>
            <w:r>
              <w:rPr>
                <w:b/>
                <w:sz w:val="20"/>
              </w:rPr>
              <w:t xml:space="preserve"> </w:t>
            </w:r>
            <w:r w:rsidRPr="00622A48">
              <w:rPr>
                <w:b/>
                <w:sz w:val="18"/>
              </w:rPr>
              <w:t>WWW.IJMMST.ORG</w:t>
            </w:r>
          </w:p>
          <w:p w:rsidR="00311A5E" w:rsidRPr="008E6637" w:rsidRDefault="00311A5E" w:rsidP="00DC4AF6">
            <w:pPr>
              <w:pStyle w:val="TableParagraph"/>
              <w:jc w:val="right"/>
              <w:rPr>
                <w:b/>
              </w:rPr>
            </w:pPr>
            <w:r w:rsidRPr="00A2156C">
              <w:rPr>
                <w:b/>
              </w:rPr>
              <w:t>Open</w:t>
            </w:r>
            <w:r w:rsidRPr="00A2156C">
              <w:t>-</w:t>
            </w:r>
            <w:r w:rsidRPr="00A2156C">
              <w:rPr>
                <w:b/>
              </w:rPr>
              <w:t xml:space="preserve">Access </w:t>
            </w:r>
            <w:r w:rsidRPr="00D15DAF">
              <w:rPr>
                <w:rFonts w:ascii="Arial Black" w:hAnsi="Arial Black"/>
                <w:b/>
                <w:sz w:val="20"/>
              </w:rPr>
              <w:t>||</w:t>
            </w:r>
            <w:r>
              <w:rPr>
                <w:b/>
              </w:rPr>
              <w:t xml:space="preserve"> pp</w:t>
            </w:r>
            <w:r w:rsidRPr="00A2156C">
              <w:t>-</w:t>
            </w:r>
            <w:r>
              <w:rPr>
                <w:b/>
              </w:rPr>
              <w:t>1</w:t>
            </w:r>
            <w:r w:rsidRPr="00A2156C">
              <w:t>-</w:t>
            </w:r>
            <w:r>
              <w:rPr>
                <w:b/>
              </w:rPr>
              <w:t xml:space="preserve">9     </w:t>
            </w:r>
          </w:p>
        </w:tc>
      </w:tr>
    </w:tbl>
    <w:p w:rsidR="00311A5E" w:rsidRPr="00311A5E" w:rsidRDefault="00311A5E" w:rsidP="00CB3007">
      <w:pPr>
        <w:jc w:val="center"/>
        <w:rPr>
          <w:rFonts w:ascii="Times New Roman" w:hAnsi="Times New Roman" w:cs="Times New Roman"/>
          <w:b/>
          <w:sz w:val="22"/>
          <w:szCs w:val="20"/>
        </w:rPr>
      </w:pPr>
    </w:p>
    <w:p w:rsidR="00311A5E" w:rsidRDefault="009E26CF" w:rsidP="009E26CF">
      <w:pPr>
        <w:pStyle w:val="BodyText"/>
        <w:ind w:left="0"/>
        <w:jc w:val="center"/>
      </w:pPr>
      <w:r w:rsidRPr="009E26CF">
        <w:rPr>
          <w:b/>
          <w:sz w:val="30"/>
        </w:rPr>
        <w:t>PAPER TITLE</w:t>
      </w:r>
      <w:r w:rsidRPr="009E26CF">
        <w:rPr>
          <w:sz w:val="30"/>
        </w:rPr>
        <w:t xml:space="preserve"> </w:t>
      </w:r>
      <w:r w:rsidR="00311A5E" w:rsidRPr="009E26CF">
        <w:rPr>
          <w:b/>
          <w:i/>
          <w:sz w:val="32"/>
        </w:rPr>
        <w:t>(</w:t>
      </w:r>
      <w:r w:rsidR="00311A5E" w:rsidRPr="009E26CF">
        <w:rPr>
          <w:b/>
          <w:i/>
          <w:color w:val="FF0000"/>
          <w:sz w:val="32"/>
        </w:rPr>
        <w:t>16 Bold</w:t>
      </w:r>
      <w:r w:rsidR="00311A5E" w:rsidRPr="009E26CF">
        <w:rPr>
          <w:b/>
          <w:i/>
          <w:sz w:val="32"/>
        </w:rPr>
        <w:t>)</w:t>
      </w:r>
    </w:p>
    <w:p w:rsidR="00311A5E" w:rsidRPr="0078646D" w:rsidRDefault="00311A5E" w:rsidP="00311A5E">
      <w:pPr>
        <w:pStyle w:val="Authors"/>
        <w:framePr w:w="0" w:hSpace="0" w:vSpace="0" w:wrap="auto" w:vAnchor="margin" w:hAnchor="text" w:xAlign="left" w:yAlign="inline"/>
        <w:spacing w:after="0"/>
        <w:ind w:right="29"/>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sidRPr="008E770E">
        <w:rPr>
          <w:bCs/>
          <w:color w:val="FF0000"/>
          <w:sz w:val="28"/>
          <w:szCs w:val="28"/>
        </w:rPr>
        <w:t>(14)</w:t>
      </w:r>
    </w:p>
    <w:p w:rsidR="00311A5E" w:rsidRPr="0078646D" w:rsidRDefault="00311A5E" w:rsidP="00311A5E">
      <w:pPr>
        <w:pStyle w:val="Authors"/>
        <w:framePr w:w="0" w:hSpace="0" w:vSpace="0" w:wrap="auto" w:vAnchor="margin" w:hAnchor="text" w:xAlign="left" w:yAlign="inline"/>
        <w:spacing w:after="0"/>
        <w:ind w:right="29"/>
        <w:rPr>
          <w:i/>
          <w:sz w:val="20"/>
          <w:szCs w:val="20"/>
        </w:rPr>
      </w:pPr>
      <w:r w:rsidRPr="0078646D">
        <w:rPr>
          <w:i/>
          <w:sz w:val="20"/>
          <w:szCs w:val="20"/>
          <w:vertAlign w:val="superscript"/>
        </w:rPr>
        <w:t>1</w:t>
      </w:r>
      <w:r w:rsidRPr="0078646D">
        <w:rPr>
          <w:i/>
          <w:sz w:val="20"/>
          <w:szCs w:val="20"/>
        </w:rPr>
        <w:t>(Department, College/ University Name, Country Name)</w:t>
      </w:r>
      <w:r w:rsidRPr="008E770E">
        <w:rPr>
          <w:i/>
          <w:color w:val="FF0000"/>
          <w:sz w:val="20"/>
          <w:szCs w:val="20"/>
        </w:rPr>
        <w:t>(10 Italic)</w:t>
      </w:r>
    </w:p>
    <w:p w:rsidR="00311A5E" w:rsidRPr="001D7625" w:rsidRDefault="00311A5E" w:rsidP="00311A5E">
      <w:pPr>
        <w:pStyle w:val="Authors"/>
        <w:framePr w:w="0" w:hSpace="0" w:vSpace="0" w:wrap="auto" w:vAnchor="margin" w:hAnchor="text" w:xAlign="left" w:yAlign="inline"/>
        <w:spacing w:after="0"/>
        <w:ind w:right="29"/>
        <w:rPr>
          <w:i/>
          <w:color w:val="FF0000"/>
          <w:sz w:val="20"/>
          <w:szCs w:val="20"/>
        </w:rPr>
      </w:pPr>
      <w:r w:rsidRPr="0078646D">
        <w:rPr>
          <w:i/>
          <w:sz w:val="20"/>
          <w:szCs w:val="20"/>
          <w:vertAlign w:val="superscript"/>
        </w:rPr>
        <w:t>2</w:t>
      </w:r>
      <w:r w:rsidRPr="0078646D">
        <w:rPr>
          <w:i/>
          <w:sz w:val="20"/>
          <w:szCs w:val="20"/>
        </w:rPr>
        <w:t>(Department, College</w:t>
      </w:r>
      <w:r>
        <w:rPr>
          <w:i/>
          <w:sz w:val="20"/>
          <w:szCs w:val="20"/>
        </w:rPr>
        <w:t xml:space="preserve">/ University Name, Country Name) </w:t>
      </w:r>
      <w:r w:rsidRPr="008E770E">
        <w:rPr>
          <w:i/>
          <w:color w:val="FF0000"/>
          <w:sz w:val="20"/>
          <w:szCs w:val="20"/>
        </w:rPr>
        <w:t>(10 Italic)</w:t>
      </w:r>
    </w:p>
    <w:p w:rsidR="00CB3007" w:rsidRPr="00311A5E" w:rsidRDefault="00847506" w:rsidP="00311A5E">
      <w:pPr>
        <w:pStyle w:val="Authors"/>
        <w:framePr w:w="0" w:hSpace="0" w:vSpace="0" w:wrap="auto" w:vAnchor="margin" w:hAnchor="text" w:xAlign="left" w:yAlign="inline"/>
        <w:spacing w:after="0"/>
        <w:ind w:right="29"/>
        <w:rPr>
          <w:i/>
          <w:sz w:val="20"/>
          <w:szCs w:val="20"/>
        </w:rPr>
      </w:pPr>
      <w:r w:rsidRPr="00847506">
        <w:rPr>
          <w:b/>
          <w:noProof/>
          <w:sz w:val="20"/>
          <w:szCs w:val="20"/>
        </w:rPr>
        <w:pict>
          <v:group id="Group 9" o:spid="_x0000_s1031" style="position:absolute;left:0;text-align:left;margin-left:37.5pt;margin-top:22.85pt;width:520.5pt;height:109.2pt;z-index:-251654144;mso-wrap-distance-left:0;mso-wrap-distance-right:0;mso-position-horizontal-relative:page" coordorigin="1080,381" coordsize="10080,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">
            <v:rect id="Rectangle 3" o:spid="_x0000_s1032" style="position:absolute;left:1080;top:381;width:1008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nJ8UA&#10;AADbAAAADwAAAGRycy9kb3ducmV2LnhtbESPQUsDMRCF74L/IYzQm02sRWRtWkSQtliQVsHrdDO7&#10;WdxMlk3srv++cyj0NsN78943i9UYWnWiPjWRLTxMDSjiMrqGawvfX+/3z6BSRnbYRiYL/5Rgtby9&#10;WWDh4sB7Oh1yrSSEU4EWfM5doXUqPQVM09gRi1bFPmCWta+163GQ8NDqmTFPOmDD0uCxozdP5e/h&#10;L1jYGP+zfxy2n8cxztvKfOzWx2pn7eRufH0BlWnMV/PleuMEX+jlFxlAL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OcnxQAAANsAAAAPAAAAAAAAAAAAAAAAAJgCAABkcnMv&#10;ZG93bnJldi54bWxQSwUGAAAAAAQABAD1AAAAigMAAAAA&#10;" fillcolor="#889e6e" stroked="f"/>
            <v:rect id="Rectangle 4" o:spid="_x0000_s1033" style="position:absolute;left:1080;top:687;width:10080;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q8AA&#10;AADbAAAADwAAAGRycy9kb3ducmV2LnhtbERPzYrCMBC+C/sOYRa8aVoRcatRyoLL3tS6DzA0Y1tt&#10;Jt0m2urTG0HwNh/f7yzXvanFlVpXWVYQjyMQxLnVFRcK/g6b0RyE88gaa8uk4EYO1quPwRITbTve&#10;0zXzhQgh7BJUUHrfJFK6vCSDbmwb4sAdbWvQB9gWUrfYhXBTy0kUzaTBikNDiQ19l5Sfs4tRsLt/&#10;bePu9uPSaXaJUjOdWXf6V2r42acLEJ56/xa/3L86zI/h+Us4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Zq8AAAADbAAAADwAAAAAAAAAAAAAAAACYAgAAZHJzL2Rvd25y&#10;ZXYueG1sUEsFBgAAAAAEAAQA9QAAAIUDAAAAAA==&#10;" fillcolor="#527031" stroked="f"/>
            <v:shapetype id="_x0000_t202" coordsize="21600,21600" o:spt="202" path="m,l,21600r21600,l21600,xe">
              <v:stroke joinstyle="miter"/>
              <v:path gradientshapeok="t" o:connecttype="rect"/>
            </v:shapetype>
            <v:shape id="_x0000_s1034" type="#_x0000_t202" style="position:absolute;left:1080;top:707;width:10080;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58AA&#10;AADbAAAADwAAAGRycy9kb3ducmV2LnhtbERPTWuDQBC9F/IflgnkVtdIW4rNJpSElOCpansf3KmK&#10;7qy4GzX/Plso9DaP9zm7w2J6MdHoWssKtlEMgriyuuVawVd5fnwF4Tyyxt4yKbiRg8N+9bDDVNuZ&#10;c5oKX4sQwi5FBY33Qyqlqxoy6CI7EAfux44GfYBjLfWIcwg3vUzi+EUabDk0NDjQsaGqK65GQfdU&#10;Zp/f+bOZbJYlVXdKTh+dUWqzXt7fQHha/L/4z33RYX4Cv7+EA+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Hq58AAAADbAAAADwAAAAAAAAAAAAAAAACYAgAAZHJzL2Rvd25y&#10;ZXYueG1sUEsFBgAAAAAEAAQA9QAAAIUDAAAAAA==&#10;" fillcolor="#e2e8db" stroked="f">
              <v:textbox style="mso-next-textbox:#_x0000_s1034" inset="0,0,0,0">
                <w:txbxContent>
                  <w:p w:rsidR="00311A5E" w:rsidRDefault="00311A5E" w:rsidP="00311A5E">
                    <w:pPr>
                      <w:spacing w:before="62"/>
                      <w:jc w:val="both"/>
                      <w:rPr>
                        <w:i/>
                        <w:color w:val="FF0000"/>
                        <w:sz w:val="20"/>
                        <w:szCs w:val="20"/>
                      </w:rPr>
                    </w:pPr>
                    <w:r w:rsidRPr="0078646D">
                      <w:rPr>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sidRPr="008E770E">
                      <w:rPr>
                        <w:i/>
                        <w:color w:val="FF0000"/>
                        <w:sz w:val="20"/>
                        <w:szCs w:val="20"/>
                      </w:rPr>
                      <w:t>(10 Italic)</w:t>
                    </w:r>
                  </w:p>
                  <w:p w:rsidR="00311A5E" w:rsidRPr="00F2793F" w:rsidRDefault="00311A5E" w:rsidP="00311A5E">
                    <w:pPr>
                      <w:jc w:val="center"/>
                      <w:rPr>
                        <w:i/>
                        <w:iCs/>
                        <w:lang w:val="fr-FR"/>
                      </w:rPr>
                    </w:pPr>
                    <w:r w:rsidRPr="008E770E">
                      <w:rPr>
                        <w:rFonts w:ascii="Times New Roman" w:hAnsi="Times New Roman"/>
                        <w:b/>
                        <w:bCs/>
                        <w:i/>
                        <w:iCs/>
                      </w:rPr>
                      <w:t xml:space="preserve">Keywords </w:t>
                    </w:r>
                    <w:r w:rsidRPr="008E770E">
                      <w:rPr>
                        <w:b/>
                        <w:i/>
                        <w:color w:val="FF0000"/>
                        <w:lang w:val="fr-FR"/>
                      </w:rPr>
                      <w:t>(11Bold)</w:t>
                    </w:r>
                    <w:r w:rsidRPr="0078646D">
                      <w:rPr>
                        <w:b/>
                        <w:i/>
                        <w:lang w:val="fr-FR"/>
                      </w:rPr>
                      <w:t> </w:t>
                    </w:r>
                    <w:r w:rsidRPr="008E770E">
                      <w:rPr>
                        <w:rFonts w:ascii="Times New Roman" w:hAnsi="Times New Roman"/>
                        <w:b/>
                        <w:bCs/>
                        <w:i/>
                        <w:iCs/>
                      </w:rPr>
                      <w:t>-</w:t>
                    </w:r>
                    <w:r w:rsidRPr="008E770E">
                      <w:rPr>
                        <w:rFonts w:ascii="Times New Roman" w:hAnsi="Times New Roman"/>
                        <w:i/>
                        <w:iCs/>
                        <w:sz w:val="20"/>
                        <w:szCs w:val="20"/>
                      </w:rPr>
                      <w:t>About five key words in alphabetical order, separated by comma</w:t>
                    </w:r>
                    <w:r w:rsidRPr="008E770E">
                      <w:rPr>
                        <w:i/>
                        <w:color w:val="FF0000"/>
                        <w:sz w:val="20"/>
                        <w:szCs w:val="20"/>
                      </w:rPr>
                      <w:t>(10 Italic)</w:t>
                    </w:r>
                  </w:p>
                </w:txbxContent>
              </v:textbox>
            </v:shape>
            <v:shape id="Text Box 6" o:spid="_x0000_s1035" type="#_x0000_t202" style="position:absolute;left:1080;top:381;width:10080;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6" inset="0,0,0,0">
                <w:txbxContent>
                  <w:p w:rsidR="00311A5E" w:rsidRPr="006118F6" w:rsidRDefault="00311A5E" w:rsidP="00311A5E">
                    <w:pPr>
                      <w:spacing w:line="240" w:lineRule="exact"/>
                      <w:ind w:left="90"/>
                      <w:rPr>
                        <w:rFonts w:ascii="Caladea"/>
                        <w:b/>
                        <w:color w:val="FF0000"/>
                      </w:rPr>
                    </w:pPr>
                    <w:r>
                      <w:rPr>
                        <w:rFonts w:ascii="Caladea"/>
                        <w:b/>
                        <w:color w:val="221F1F"/>
                      </w:rPr>
                      <w:t xml:space="preserve">ABSTRACT </w:t>
                    </w:r>
                    <w:r w:rsidRPr="006118F6">
                      <w:rPr>
                        <w:rFonts w:ascii="Caladea"/>
                        <w:b/>
                        <w:color w:val="FF0000"/>
                      </w:rPr>
                      <w:t>(11Bold)</w:t>
                    </w:r>
                  </w:p>
                </w:txbxContent>
              </v:textbox>
            </v:shape>
            <w10:wrap type="topAndBottom" anchorx="page"/>
          </v:group>
        </w:pict>
      </w:r>
      <w:r w:rsidR="00311A5E">
        <w:rPr>
          <w:i/>
          <w:sz w:val="20"/>
          <w:szCs w:val="20"/>
        </w:rPr>
        <w:t>Corresponding author:</w:t>
      </w:r>
      <w:bookmarkStart w:id="0" w:name="_GoBack"/>
      <w:bookmarkEnd w:id="0"/>
    </w:p>
    <w:p w:rsidR="00311A5E" w:rsidRDefault="00311A5E" w:rsidP="00CB3007">
      <w:pPr>
        <w:jc w:val="center"/>
        <w:rPr>
          <w:rFonts w:ascii="Times New Roman" w:hAnsi="Times New Roman" w:cs="Times New Roman"/>
          <w:b/>
          <w:sz w:val="22"/>
          <w:szCs w:val="20"/>
        </w:rPr>
      </w:pPr>
    </w:p>
    <w:p w:rsidR="00226D86" w:rsidRPr="00CB3007" w:rsidRDefault="00226D86" w:rsidP="00CB3007">
      <w:pPr>
        <w:jc w:val="center"/>
        <w:rPr>
          <w:rFonts w:ascii="Times New Roman" w:hAnsi="Times New Roman" w:cs="Times New Roman"/>
          <w:b/>
          <w:sz w:val="22"/>
          <w:szCs w:val="20"/>
        </w:rPr>
      </w:pPr>
      <w:r w:rsidRPr="00CB3007">
        <w:rPr>
          <w:rFonts w:ascii="Times New Roman" w:hAnsi="Times New Roman" w:cs="Times New Roman"/>
          <w:b/>
          <w:sz w:val="22"/>
          <w:szCs w:val="20"/>
        </w:rPr>
        <w:t>Introduction</w:t>
      </w:r>
      <w:r w:rsidR="005F0236" w:rsidRPr="00CB3007">
        <w:rPr>
          <w:rFonts w:ascii="Times New Roman" w:hAnsi="Times New Roman" w:cs="Times New Roman"/>
          <w:b/>
          <w:sz w:val="22"/>
          <w:szCs w:val="20"/>
        </w:rPr>
        <w:t xml:space="preserve"> </w:t>
      </w:r>
      <w:r w:rsidR="00B36EC7" w:rsidRPr="00CB3007">
        <w:rPr>
          <w:rFonts w:ascii="Times New Roman" w:hAnsi="Times New Roman" w:cs="Times New Roman"/>
          <w:b/>
          <w:sz w:val="22"/>
          <w:szCs w:val="20"/>
          <w:highlight w:val="yellow"/>
        </w:rPr>
        <w:t>(Main Titles should be centered and bold)</w:t>
      </w:r>
    </w:p>
    <w:p w:rsidR="00226D86"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311A5E">
        <w:rPr>
          <w:rFonts w:ascii="Times New Roman" w:hAnsi="Times New Roman" w:cs="Times New Roman"/>
          <w:sz w:val="20"/>
          <w:szCs w:val="20"/>
        </w:rPr>
        <w:t>ORG</w:t>
      </w:r>
      <w:r w:rsidR="00226D86" w:rsidRPr="00CB3007">
        <w:rPr>
          <w:rFonts w:ascii="Times New Roman" w:hAnsi="Times New Roman" w:cs="Times New Roman"/>
          <w:sz w:val="20"/>
          <w:szCs w:val="20"/>
        </w:rPr>
        <w:t xml:space="preserve"> dolor sit </w:t>
      </w:r>
      <w:r w:rsidR="009B0F3F" w:rsidRPr="00CB3007">
        <w:rPr>
          <w:rFonts w:ascii="Times New Roman" w:hAnsi="Times New Roman" w:cs="Times New Roman"/>
          <w:sz w:val="20"/>
          <w:szCs w:val="20"/>
        </w:rPr>
        <w:t>abet</w:t>
      </w:r>
      <w:r w:rsidR="00226D86" w:rsidRPr="00CB3007">
        <w:rPr>
          <w:rFonts w:ascii="Times New Roman" w:hAnsi="Times New Roman" w:cs="Times New Roman"/>
          <w:sz w:val="20"/>
          <w:szCs w:val="20"/>
        </w:rPr>
        <w:t xml:space="preserve">, consectetuer adipiscing </w:t>
      </w:r>
      <w:r w:rsidR="009B0F3F" w:rsidRPr="00CB3007">
        <w:rPr>
          <w:rFonts w:ascii="Times New Roman" w:hAnsi="Times New Roman" w:cs="Times New Roman"/>
          <w:sz w:val="20"/>
          <w:szCs w:val="20"/>
        </w:rPr>
        <w:t>alit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sad</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dam</w:t>
      </w:r>
      <w:r w:rsidR="00226D86" w:rsidRPr="00CB3007">
        <w:rPr>
          <w:rFonts w:ascii="Times New Roman" w:hAnsi="Times New Roman" w:cs="Times New Roman"/>
          <w:sz w:val="20"/>
          <w:szCs w:val="20"/>
        </w:rPr>
        <w:t xml:space="preserve"> nonummy </w:t>
      </w:r>
      <w:r w:rsidR="009B0F3F" w:rsidRPr="00CB3007">
        <w:rPr>
          <w:rFonts w:ascii="Times New Roman" w:hAnsi="Times New Roman" w:cs="Times New Roman"/>
          <w:sz w:val="20"/>
          <w:szCs w:val="20"/>
        </w:rPr>
        <w:t>nib</w:t>
      </w:r>
      <w:r w:rsidR="00226D86" w:rsidRPr="00CB3007">
        <w:rPr>
          <w:rFonts w:ascii="Times New Roman" w:hAnsi="Times New Roman" w:cs="Times New Roman"/>
          <w:sz w:val="20"/>
          <w:szCs w:val="20"/>
        </w:rPr>
        <w:t xml:space="preserve"> euismod </w:t>
      </w:r>
      <w:r w:rsidR="009B0F3F" w:rsidRPr="00CB3007">
        <w:rPr>
          <w:rFonts w:ascii="Times New Roman" w:hAnsi="Times New Roman" w:cs="Times New Roman"/>
          <w:sz w:val="20"/>
          <w:szCs w:val="20"/>
        </w:rPr>
        <w:t>incidents</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it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labret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dolor</w:t>
      </w:r>
      <w:r w:rsidR="00226D86" w:rsidRPr="00CB3007">
        <w:rPr>
          <w:rFonts w:ascii="Times New Roman" w:hAnsi="Times New Roman" w:cs="Times New Roman"/>
          <w:sz w:val="20"/>
          <w:szCs w:val="20"/>
        </w:rPr>
        <w:t xml:space="preserve"> magna </w:t>
      </w:r>
      <w:r w:rsidR="009B0F3F" w:rsidRPr="00CB3007">
        <w:rPr>
          <w:rFonts w:ascii="Times New Roman" w:hAnsi="Times New Roman" w:cs="Times New Roman"/>
          <w:sz w:val="20"/>
          <w:szCs w:val="20"/>
        </w:rPr>
        <w:t>aliquot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at</w:t>
      </w:r>
      <w:r w:rsidR="00226D86" w:rsidRPr="00CB3007">
        <w:rPr>
          <w:rFonts w:ascii="Times New Roman" w:hAnsi="Times New Roman" w:cs="Times New Roman"/>
          <w:sz w:val="20"/>
          <w:szCs w:val="20"/>
        </w:rPr>
        <w:t xml:space="preserve"> volutpat. </w:t>
      </w:r>
      <w:r w:rsidR="009B0F3F" w:rsidRPr="00CB3007">
        <w:rPr>
          <w:rFonts w:ascii="Times New Roman" w:hAnsi="Times New Roman" w:cs="Times New Roman"/>
          <w:sz w:val="20"/>
          <w:szCs w:val="20"/>
        </w:rPr>
        <w:t>It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wisp</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enema</w:t>
      </w:r>
      <w:r w:rsidR="00226D86" w:rsidRPr="00CB3007">
        <w:rPr>
          <w:rFonts w:ascii="Times New Roman" w:hAnsi="Times New Roman" w:cs="Times New Roman"/>
          <w:sz w:val="20"/>
          <w:szCs w:val="20"/>
        </w:rPr>
        <w:t xml:space="preserve"> ad mi</w:t>
      </w:r>
      <w:r w:rsidR="009B0F3F" w:rsidRPr="00CB3007">
        <w:rPr>
          <w:rFonts w:ascii="Times New Roman" w:hAnsi="Times New Roman" w:cs="Times New Roman"/>
          <w:sz w:val="20"/>
          <w:szCs w:val="20"/>
        </w:rPr>
        <w:t>nim venom, quiz nostrum exerci</w:t>
      </w:r>
      <w:r w:rsidR="00226D86" w:rsidRPr="00CB3007">
        <w:rPr>
          <w:rFonts w:ascii="Times New Roman" w:hAnsi="Times New Roman" w:cs="Times New Roman"/>
          <w:sz w:val="20"/>
          <w:szCs w:val="20"/>
        </w:rPr>
        <w:t xml:space="preserve">tation ullamcorper </w:t>
      </w:r>
      <w:r w:rsidR="009B0F3F" w:rsidRPr="00CB3007">
        <w:rPr>
          <w:rFonts w:ascii="Times New Roman" w:hAnsi="Times New Roman" w:cs="Times New Roman"/>
          <w:sz w:val="20"/>
          <w:szCs w:val="20"/>
        </w:rPr>
        <w:t>subscript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laborites</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nil</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it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Aliquippa</w:t>
      </w:r>
      <w:r w:rsidR="00226D86" w:rsidRPr="00CB3007">
        <w:rPr>
          <w:rFonts w:ascii="Times New Roman" w:hAnsi="Times New Roman" w:cs="Times New Roman"/>
          <w:sz w:val="20"/>
          <w:szCs w:val="20"/>
        </w:rPr>
        <w:t xml:space="preserve"> ex ea </w:t>
      </w:r>
      <w:r w:rsidR="009B0F3F" w:rsidRPr="00CB3007">
        <w:rPr>
          <w:rFonts w:ascii="Times New Roman" w:hAnsi="Times New Roman" w:cs="Times New Roman"/>
          <w:sz w:val="20"/>
          <w:szCs w:val="20"/>
        </w:rPr>
        <w:t>commodore</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Dues</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autism</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vet</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emu</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triune</w:t>
      </w:r>
      <w:r w:rsidR="00226D86" w:rsidRPr="00CB3007">
        <w:rPr>
          <w:rFonts w:ascii="Times New Roman" w:hAnsi="Times New Roman" w:cs="Times New Roman"/>
          <w:sz w:val="20"/>
          <w:szCs w:val="20"/>
        </w:rPr>
        <w:t xml:space="preserve"> dolor in hendrerit in </w:t>
      </w:r>
      <w:r w:rsidR="00997EBD" w:rsidRPr="00CB3007">
        <w:rPr>
          <w:rFonts w:ascii="Times New Roman" w:hAnsi="Times New Roman" w:cs="Times New Roman"/>
          <w:sz w:val="20"/>
          <w:szCs w:val="20"/>
        </w:rPr>
        <w:t>valuate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valet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ease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moles tie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vet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ileum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dolor</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eon</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fugato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Nula</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facilities’</w:t>
      </w:r>
      <w:r w:rsidR="00226D86" w:rsidRPr="00CB3007">
        <w:rPr>
          <w:rFonts w:ascii="Times New Roman" w:hAnsi="Times New Roman" w:cs="Times New Roman"/>
          <w:sz w:val="20"/>
          <w:szCs w:val="20"/>
        </w:rPr>
        <w:t xml:space="preserve"> at </w:t>
      </w:r>
      <w:r w:rsidR="00997EBD" w:rsidRPr="00CB3007">
        <w:rPr>
          <w:rFonts w:ascii="Times New Roman" w:hAnsi="Times New Roman" w:cs="Times New Roman"/>
          <w:sz w:val="20"/>
          <w:szCs w:val="20"/>
        </w:rPr>
        <w:t>veto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eras</w:t>
      </w:r>
      <w:r w:rsidR="00226D86" w:rsidRPr="00CB3007">
        <w:rPr>
          <w:rFonts w:ascii="Times New Roman" w:hAnsi="Times New Roman" w:cs="Times New Roman"/>
          <w:sz w:val="20"/>
          <w:szCs w:val="20"/>
        </w:rPr>
        <w:t xml:space="preserve"> et </w:t>
      </w:r>
      <w:r w:rsidR="00997EBD" w:rsidRPr="00CB3007">
        <w:rPr>
          <w:rFonts w:ascii="Times New Roman" w:hAnsi="Times New Roman" w:cs="Times New Roman"/>
          <w:sz w:val="20"/>
          <w:szCs w:val="20"/>
        </w:rPr>
        <w:t>accompany</w:t>
      </w:r>
      <w:r w:rsidR="00226D86" w:rsidRPr="00CB3007">
        <w:rPr>
          <w:rFonts w:ascii="Times New Roman" w:hAnsi="Times New Roman" w:cs="Times New Roman"/>
          <w:sz w:val="20"/>
          <w:szCs w:val="20"/>
        </w:rPr>
        <w:t xml:space="preserve"> et </w:t>
      </w:r>
      <w:r w:rsidR="00997EBD" w:rsidRPr="00CB3007">
        <w:rPr>
          <w:rFonts w:ascii="Times New Roman" w:hAnsi="Times New Roman" w:cs="Times New Roman"/>
          <w:sz w:val="20"/>
          <w:szCs w:val="20"/>
        </w:rPr>
        <w:t>gusto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olio</w:t>
      </w:r>
      <w:r w:rsidR="00226D86" w:rsidRPr="00CB3007">
        <w:rPr>
          <w:rFonts w:ascii="Times New Roman" w:hAnsi="Times New Roman" w:cs="Times New Roman"/>
          <w:sz w:val="20"/>
          <w:szCs w:val="20"/>
        </w:rPr>
        <w:t xml:space="preserve"> dignissim qui </w:t>
      </w:r>
      <w:r w:rsidR="00997EBD" w:rsidRPr="00CB3007">
        <w:rPr>
          <w:rFonts w:ascii="Times New Roman" w:hAnsi="Times New Roman" w:cs="Times New Roman"/>
          <w:sz w:val="20"/>
          <w:szCs w:val="20"/>
        </w:rPr>
        <w:t>bandit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present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lutetium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shrill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delimit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ague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dues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frugality</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null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faceless</w:t>
      </w:r>
      <w:r w:rsidR="00226D86" w:rsidRPr="00CB3007">
        <w:rPr>
          <w:rFonts w:ascii="Times New Roman" w:hAnsi="Times New Roman" w:cs="Times New Roman"/>
          <w:sz w:val="20"/>
          <w:szCs w:val="20"/>
        </w:rPr>
        <w:t xml:space="preserve">. Nam </w:t>
      </w:r>
      <w:r w:rsidR="00997EBD" w:rsidRPr="00CB3007">
        <w:rPr>
          <w:rFonts w:ascii="Times New Roman" w:hAnsi="Times New Roman" w:cs="Times New Roman"/>
          <w:sz w:val="20"/>
          <w:szCs w:val="20"/>
        </w:rPr>
        <w:t>libber</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temper</w:t>
      </w:r>
      <w:r w:rsidR="00226D86" w:rsidRPr="00CB3007">
        <w:rPr>
          <w:rFonts w:ascii="Times New Roman" w:hAnsi="Times New Roman" w:cs="Times New Roman"/>
          <w:sz w:val="20"/>
          <w:szCs w:val="20"/>
        </w:rPr>
        <w:t xml:space="preserve"> cum </w:t>
      </w:r>
      <w:r w:rsidR="00997EBD" w:rsidRPr="00CB3007">
        <w:rPr>
          <w:rFonts w:ascii="Times New Roman" w:hAnsi="Times New Roman" w:cs="Times New Roman"/>
          <w:sz w:val="20"/>
          <w:szCs w:val="20"/>
        </w:rPr>
        <w:t>solute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obis</w:t>
      </w:r>
      <w:r w:rsidR="00226D86" w:rsidRPr="00CB3007">
        <w:rPr>
          <w:rFonts w:ascii="Times New Roman" w:hAnsi="Times New Roman" w:cs="Times New Roman"/>
          <w:sz w:val="20"/>
          <w:szCs w:val="20"/>
        </w:rPr>
        <w:t xml:space="preserve"> eleifend option </w:t>
      </w:r>
      <w:r w:rsidR="00997EBD" w:rsidRPr="00CB3007">
        <w:rPr>
          <w:rFonts w:ascii="Times New Roman" w:hAnsi="Times New Roman" w:cs="Times New Roman"/>
          <w:sz w:val="20"/>
          <w:szCs w:val="20"/>
        </w:rPr>
        <w:t>conge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nail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impediment</w:t>
      </w:r>
      <w:r w:rsidR="00226D86" w:rsidRPr="00CB3007">
        <w:rPr>
          <w:rFonts w:ascii="Times New Roman" w:hAnsi="Times New Roman" w:cs="Times New Roman"/>
          <w:sz w:val="20"/>
          <w:szCs w:val="20"/>
        </w:rPr>
        <w:t xml:space="preserve"> doming id quod </w:t>
      </w:r>
      <w:r w:rsidR="00997EBD" w:rsidRPr="00CB3007">
        <w:rPr>
          <w:rFonts w:ascii="Times New Roman" w:hAnsi="Times New Roman" w:cs="Times New Roman"/>
          <w:sz w:val="20"/>
          <w:szCs w:val="20"/>
        </w:rPr>
        <w:t>maim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place rat</w:t>
      </w:r>
      <w:r w:rsidR="00226D86" w:rsidRPr="00CB3007">
        <w:rPr>
          <w:rFonts w:ascii="Times New Roman" w:hAnsi="Times New Roman" w:cs="Times New Roman"/>
          <w:sz w:val="20"/>
          <w:szCs w:val="20"/>
        </w:rPr>
        <w:t xml:space="preserve"> facer </w:t>
      </w:r>
      <w:r w:rsidR="00997EBD" w:rsidRPr="00CB3007">
        <w:rPr>
          <w:rFonts w:ascii="Times New Roman" w:hAnsi="Times New Roman" w:cs="Times New Roman"/>
          <w:sz w:val="20"/>
          <w:szCs w:val="20"/>
        </w:rPr>
        <w:t>passim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assume</w:t>
      </w:r>
      <w:r w:rsidR="00226D86" w:rsidRPr="00CB3007">
        <w:rPr>
          <w:rFonts w:ascii="Times New Roman" w:hAnsi="Times New Roman" w:cs="Times New Roman"/>
          <w:sz w:val="20"/>
          <w:szCs w:val="20"/>
        </w:rPr>
        <w:t xml:space="preserve">. </w:t>
      </w:r>
      <w:r w:rsidR="0039229E" w:rsidRPr="00CB3007">
        <w:rPr>
          <w:rFonts w:ascii="Times New Roman" w:hAnsi="Times New Roman" w:cs="Times New Roman"/>
          <w:sz w:val="20"/>
          <w:szCs w:val="20"/>
        </w:rPr>
        <w:t>Type</w:t>
      </w:r>
      <w:r w:rsidR="00226D86" w:rsidRPr="00CB3007">
        <w:rPr>
          <w:rFonts w:ascii="Times New Roman" w:hAnsi="Times New Roman" w:cs="Times New Roman"/>
          <w:sz w:val="20"/>
          <w:szCs w:val="20"/>
        </w:rPr>
        <w:t xml:space="preserve"> non </w:t>
      </w:r>
      <w:r w:rsidR="00997EBD" w:rsidRPr="00CB3007">
        <w:rPr>
          <w:rFonts w:ascii="Times New Roman" w:hAnsi="Times New Roman" w:cs="Times New Roman"/>
          <w:sz w:val="20"/>
          <w:szCs w:val="20"/>
        </w:rPr>
        <w:t>haven’t</w:t>
      </w:r>
      <w:r w:rsidR="00226D86" w:rsidRPr="00CB3007">
        <w:rPr>
          <w:rFonts w:ascii="Times New Roman" w:hAnsi="Times New Roman" w:cs="Times New Roman"/>
          <w:sz w:val="20"/>
          <w:szCs w:val="20"/>
        </w:rPr>
        <w:t xml:space="preserve"> claritatem </w:t>
      </w:r>
      <w:r w:rsidR="00997EBD" w:rsidRPr="00CB3007">
        <w:rPr>
          <w:rFonts w:ascii="Times New Roman" w:hAnsi="Times New Roman" w:cs="Times New Roman"/>
          <w:sz w:val="20"/>
          <w:szCs w:val="20"/>
        </w:rPr>
        <w:t>inseam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est.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uses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legends</w:t>
      </w:r>
      <w:r w:rsidR="00226D86" w:rsidRPr="00CB3007">
        <w:rPr>
          <w:rFonts w:ascii="Times New Roman" w:hAnsi="Times New Roman" w:cs="Times New Roman"/>
          <w:sz w:val="20"/>
          <w:szCs w:val="20"/>
        </w:rPr>
        <w:t xml:space="preserve"> in </w:t>
      </w:r>
      <w:r w:rsidR="00997EBD" w:rsidRPr="00CB3007">
        <w:rPr>
          <w:rFonts w:ascii="Times New Roman" w:hAnsi="Times New Roman" w:cs="Times New Roman"/>
          <w:sz w:val="20"/>
          <w:szCs w:val="20"/>
        </w:rPr>
        <w:t>is</w:t>
      </w:r>
      <w:r w:rsidR="00226D86" w:rsidRPr="00CB3007">
        <w:rPr>
          <w:rFonts w:ascii="Times New Roman" w:hAnsi="Times New Roman" w:cs="Times New Roman"/>
          <w:sz w:val="20"/>
          <w:szCs w:val="20"/>
        </w:rPr>
        <w:t xml:space="preserve"> qui </w:t>
      </w:r>
      <w:r w:rsidR="00997EBD" w:rsidRPr="00CB3007">
        <w:rPr>
          <w:rFonts w:ascii="Times New Roman" w:hAnsi="Times New Roman" w:cs="Times New Roman"/>
          <w:sz w:val="20"/>
          <w:szCs w:val="20"/>
        </w:rPr>
        <w:t>facet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forum</w:t>
      </w:r>
      <w:r w:rsidR="00226D86" w:rsidRPr="00CB3007">
        <w:rPr>
          <w:rFonts w:ascii="Times New Roman" w:hAnsi="Times New Roman" w:cs="Times New Roman"/>
          <w:sz w:val="20"/>
          <w:szCs w:val="20"/>
        </w:rPr>
        <w:t xml:space="preserve"> claritatem. </w:t>
      </w:r>
      <w:r w:rsidR="00997EBD" w:rsidRPr="00CB3007">
        <w:rPr>
          <w:rFonts w:ascii="Times New Roman" w:hAnsi="Times New Roman" w:cs="Times New Roman"/>
          <w:sz w:val="20"/>
          <w:szCs w:val="20"/>
        </w:rPr>
        <w:t>Investigations</w:t>
      </w:r>
      <w:r w:rsidR="00226D86" w:rsidRPr="00CB3007">
        <w:rPr>
          <w:rFonts w:ascii="Times New Roman" w:hAnsi="Times New Roman" w:cs="Times New Roman"/>
          <w:sz w:val="20"/>
          <w:szCs w:val="20"/>
        </w:rPr>
        <w:t xml:space="preserve"> demonstraverunt </w:t>
      </w:r>
      <w:r w:rsidR="00997EBD" w:rsidRPr="00CB3007">
        <w:rPr>
          <w:rFonts w:ascii="Times New Roman" w:hAnsi="Times New Roman" w:cs="Times New Roman"/>
          <w:sz w:val="20"/>
          <w:szCs w:val="20"/>
        </w:rPr>
        <w:t>lectors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legers</w:t>
      </w:r>
      <w:r w:rsidR="00226D86" w:rsidRPr="00CB3007">
        <w:rPr>
          <w:rFonts w:ascii="Times New Roman" w:hAnsi="Times New Roman" w:cs="Times New Roman"/>
          <w:sz w:val="20"/>
          <w:szCs w:val="20"/>
        </w:rPr>
        <w:t xml:space="preserve"> me </w:t>
      </w:r>
      <w:r w:rsidR="00997EBD" w:rsidRPr="00CB3007">
        <w:rPr>
          <w:rFonts w:ascii="Times New Roman" w:hAnsi="Times New Roman" w:cs="Times New Roman"/>
          <w:sz w:val="20"/>
          <w:szCs w:val="20"/>
        </w:rPr>
        <w:t>lies</w:t>
      </w:r>
      <w:r w:rsidR="00226D86" w:rsidRPr="00CB3007">
        <w:rPr>
          <w:rFonts w:ascii="Times New Roman" w:hAnsi="Times New Roman" w:cs="Times New Roman"/>
          <w:sz w:val="20"/>
          <w:szCs w:val="20"/>
        </w:rPr>
        <w:t xml:space="preserve"> quod ii </w:t>
      </w:r>
      <w:r w:rsidR="00997EBD" w:rsidRPr="00CB3007">
        <w:rPr>
          <w:rFonts w:ascii="Times New Roman" w:hAnsi="Times New Roman" w:cs="Times New Roman"/>
          <w:sz w:val="20"/>
          <w:szCs w:val="20"/>
        </w:rPr>
        <w:t>legend</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sepias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Caritas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est.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etyma</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processes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dynamics</w:t>
      </w:r>
      <w:r w:rsidR="00226D86" w:rsidRPr="00CB3007">
        <w:rPr>
          <w:rFonts w:ascii="Times New Roman" w:hAnsi="Times New Roman" w:cs="Times New Roman"/>
          <w:sz w:val="20"/>
          <w:szCs w:val="20"/>
        </w:rPr>
        <w:t xml:space="preserve">, qui sequitur </w:t>
      </w:r>
      <w:r w:rsidR="00997EBD" w:rsidRPr="00CB3007">
        <w:rPr>
          <w:rFonts w:ascii="Times New Roman" w:hAnsi="Times New Roman" w:cs="Times New Roman"/>
          <w:sz w:val="20"/>
          <w:szCs w:val="20"/>
        </w:rPr>
        <w:t>mutational</w:t>
      </w:r>
      <w:r w:rsidR="00226D86" w:rsidRPr="00CB3007">
        <w:rPr>
          <w:rFonts w:ascii="Times New Roman" w:hAnsi="Times New Roman" w:cs="Times New Roman"/>
          <w:sz w:val="20"/>
          <w:szCs w:val="20"/>
        </w:rPr>
        <w:t xml:space="preserve"> consuetudium </w:t>
      </w:r>
      <w:r w:rsidR="00997EBD" w:rsidRPr="00CB3007">
        <w:rPr>
          <w:rFonts w:ascii="Times New Roman" w:hAnsi="Times New Roman" w:cs="Times New Roman"/>
          <w:sz w:val="20"/>
          <w:szCs w:val="20"/>
        </w:rPr>
        <w:t>lector</w:t>
      </w:r>
      <w:r w:rsidRPr="00CB3007">
        <w:rPr>
          <w:rFonts w:ascii="Times New Roman" w:hAnsi="Times New Roman" w:cs="Times New Roman"/>
          <w:sz w:val="20"/>
          <w:szCs w:val="20"/>
        </w:rPr>
        <w:t>.</w:t>
      </w:r>
    </w:p>
    <w:p w:rsidR="00CB3007" w:rsidRPr="00CB3007" w:rsidRDefault="00CB3007" w:rsidP="00CB3007">
      <w:pPr>
        <w:jc w:val="both"/>
        <w:rPr>
          <w:rFonts w:ascii="Times New Roman" w:hAnsi="Times New Roman" w:cs="Times New Roman"/>
          <w:sz w:val="20"/>
          <w:szCs w:val="20"/>
        </w:rPr>
      </w:pPr>
    </w:p>
    <w:p w:rsidR="00226D86"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9E26CF">
        <w:rPr>
          <w:rFonts w:ascii="Times New Roman" w:hAnsi="Times New Roman" w:cs="Times New Roman"/>
          <w:sz w:val="20"/>
          <w:szCs w:val="20"/>
        </w:rPr>
        <w:t>ORG</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issue</w:t>
      </w:r>
      <w:r w:rsidR="00226D86" w:rsidRPr="00CB3007">
        <w:rPr>
          <w:rFonts w:ascii="Times New Roman" w:hAnsi="Times New Roman" w:cs="Times New Roman"/>
          <w:sz w:val="20"/>
          <w:szCs w:val="20"/>
        </w:rPr>
        <w:t xml:space="preserve"> dolor sit </w:t>
      </w:r>
      <w:r w:rsidR="00997EBD" w:rsidRPr="00CB3007">
        <w:rPr>
          <w:rFonts w:ascii="Times New Roman" w:hAnsi="Times New Roman" w:cs="Times New Roman"/>
          <w:sz w:val="20"/>
          <w:szCs w:val="20"/>
        </w:rPr>
        <w:t>abet</w:t>
      </w:r>
      <w:r w:rsidR="00226D86" w:rsidRPr="00CB3007">
        <w:rPr>
          <w:rFonts w:ascii="Times New Roman" w:hAnsi="Times New Roman" w:cs="Times New Roman"/>
          <w:sz w:val="20"/>
          <w:szCs w:val="20"/>
        </w:rPr>
        <w:t xml:space="preserve">, consectetuer adipiscing </w:t>
      </w:r>
      <w:r w:rsidR="00997EBD" w:rsidRPr="00CB3007">
        <w:rPr>
          <w:rFonts w:ascii="Times New Roman" w:hAnsi="Times New Roman" w:cs="Times New Roman"/>
          <w:sz w:val="20"/>
          <w:szCs w:val="20"/>
        </w:rPr>
        <w:t>alit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sad</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dam</w:t>
      </w:r>
      <w:r w:rsidR="00226D86" w:rsidRPr="00CB3007">
        <w:rPr>
          <w:rFonts w:ascii="Times New Roman" w:hAnsi="Times New Roman" w:cs="Times New Roman"/>
          <w:sz w:val="20"/>
          <w:szCs w:val="20"/>
        </w:rPr>
        <w:t xml:space="preserve"> nonummy </w:t>
      </w:r>
      <w:r w:rsidR="00997EBD" w:rsidRPr="00CB3007">
        <w:rPr>
          <w:rFonts w:ascii="Times New Roman" w:hAnsi="Times New Roman" w:cs="Times New Roman"/>
          <w:sz w:val="20"/>
          <w:szCs w:val="20"/>
        </w:rPr>
        <w:t>nib</w:t>
      </w:r>
      <w:r w:rsidR="00226D86" w:rsidRPr="00CB3007">
        <w:rPr>
          <w:rFonts w:ascii="Times New Roman" w:hAnsi="Times New Roman" w:cs="Times New Roman"/>
          <w:sz w:val="20"/>
          <w:szCs w:val="20"/>
        </w:rPr>
        <w:t xml:space="preserve"> euismod </w:t>
      </w:r>
      <w:r w:rsidR="00997EBD" w:rsidRPr="00CB3007">
        <w:rPr>
          <w:rFonts w:ascii="Times New Roman" w:hAnsi="Times New Roman" w:cs="Times New Roman"/>
          <w:sz w:val="20"/>
          <w:szCs w:val="20"/>
        </w:rPr>
        <w:t>incident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labret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magna </w:t>
      </w:r>
      <w:r w:rsidR="00997EBD" w:rsidRPr="00CB3007">
        <w:rPr>
          <w:rFonts w:ascii="Times New Roman" w:hAnsi="Times New Roman" w:cs="Times New Roman"/>
          <w:sz w:val="20"/>
          <w:szCs w:val="20"/>
        </w:rPr>
        <w:t>aliquot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at</w:t>
      </w:r>
      <w:r w:rsidR="00226D86" w:rsidRPr="00CB3007">
        <w:rPr>
          <w:rFonts w:ascii="Times New Roman" w:hAnsi="Times New Roman" w:cs="Times New Roman"/>
          <w:sz w:val="20"/>
          <w:szCs w:val="20"/>
        </w:rPr>
        <w:t xml:space="preserve"> volutpat. </w:t>
      </w:r>
      <w:r w:rsidR="00997EBD" w:rsidRPr="00CB3007">
        <w:rPr>
          <w:rFonts w:ascii="Times New Roman" w:hAnsi="Times New Roman" w:cs="Times New Roman"/>
          <w:sz w:val="20"/>
          <w:szCs w:val="20"/>
        </w:rPr>
        <w:t>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wisp</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enema</w:t>
      </w:r>
      <w:r w:rsidR="00226D86" w:rsidRPr="00CB3007">
        <w:rPr>
          <w:rFonts w:ascii="Times New Roman" w:hAnsi="Times New Roman" w:cs="Times New Roman"/>
          <w:sz w:val="20"/>
          <w:szCs w:val="20"/>
        </w:rPr>
        <w:t xml:space="preserve"> ad mi</w:t>
      </w:r>
      <w:r w:rsidR="00997EBD" w:rsidRPr="00CB3007">
        <w:rPr>
          <w:rFonts w:ascii="Times New Roman" w:hAnsi="Times New Roman" w:cs="Times New Roman"/>
          <w:sz w:val="20"/>
          <w:szCs w:val="20"/>
        </w:rPr>
        <w:t>nim venom, quiz nostrum exerci</w:t>
      </w:r>
      <w:r w:rsidR="00226D86" w:rsidRPr="00CB3007">
        <w:rPr>
          <w:rFonts w:ascii="Times New Roman" w:hAnsi="Times New Roman" w:cs="Times New Roman"/>
          <w:sz w:val="20"/>
          <w:szCs w:val="20"/>
        </w:rPr>
        <w:t xml:space="preserve">tation ullamcorper </w:t>
      </w:r>
      <w:r w:rsidR="00997EBD" w:rsidRPr="00CB3007">
        <w:rPr>
          <w:rFonts w:ascii="Times New Roman" w:hAnsi="Times New Roman" w:cs="Times New Roman"/>
          <w:sz w:val="20"/>
          <w:szCs w:val="20"/>
        </w:rPr>
        <w:t>subscript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laborites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nil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us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Aliquippa</w:t>
      </w:r>
      <w:r w:rsidR="00226D86" w:rsidRPr="00CB3007">
        <w:rPr>
          <w:rFonts w:ascii="Times New Roman" w:hAnsi="Times New Roman" w:cs="Times New Roman"/>
          <w:sz w:val="20"/>
          <w:szCs w:val="20"/>
        </w:rPr>
        <w:t xml:space="preserve"> ex ea </w:t>
      </w:r>
      <w:r w:rsidR="00997EBD" w:rsidRPr="00CB3007">
        <w:rPr>
          <w:rFonts w:ascii="Times New Roman" w:hAnsi="Times New Roman" w:cs="Times New Roman"/>
          <w:sz w:val="20"/>
          <w:szCs w:val="20"/>
        </w:rPr>
        <w:t>commodore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Dues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autism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vela</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emu</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triune</w:t>
      </w:r>
      <w:r w:rsidR="00226D86" w:rsidRPr="00CB3007">
        <w:rPr>
          <w:rFonts w:ascii="Times New Roman" w:hAnsi="Times New Roman" w:cs="Times New Roman"/>
          <w:sz w:val="20"/>
          <w:szCs w:val="20"/>
        </w:rPr>
        <w:t xml:space="preserve"> dolor in hendrerit in </w:t>
      </w:r>
      <w:r w:rsidR="00997EBD" w:rsidRPr="00CB3007">
        <w:rPr>
          <w:rFonts w:ascii="Times New Roman" w:hAnsi="Times New Roman" w:cs="Times New Roman"/>
          <w:sz w:val="20"/>
          <w:szCs w:val="20"/>
        </w:rPr>
        <w:t>valuate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valet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ease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moles tie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vela</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illume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emu</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feudist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null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facilities</w:t>
      </w:r>
      <w:r w:rsidR="00226D86" w:rsidRPr="00CB3007">
        <w:rPr>
          <w:rFonts w:ascii="Times New Roman" w:hAnsi="Times New Roman" w:cs="Times New Roman"/>
          <w:sz w:val="20"/>
          <w:szCs w:val="20"/>
        </w:rPr>
        <w:t xml:space="preserve"> at </w:t>
      </w:r>
      <w:r w:rsidR="00997EBD" w:rsidRPr="00CB3007">
        <w:rPr>
          <w:rFonts w:ascii="Times New Roman" w:hAnsi="Times New Roman" w:cs="Times New Roman"/>
          <w:sz w:val="20"/>
          <w:szCs w:val="20"/>
        </w:rPr>
        <w:t>veto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eras</w:t>
      </w:r>
      <w:r w:rsidR="00226D86" w:rsidRPr="00CB3007">
        <w:rPr>
          <w:rFonts w:ascii="Times New Roman" w:hAnsi="Times New Roman" w:cs="Times New Roman"/>
          <w:sz w:val="20"/>
          <w:szCs w:val="20"/>
        </w:rPr>
        <w:t xml:space="preserve"> et </w:t>
      </w:r>
      <w:r w:rsidR="00997EBD" w:rsidRPr="00CB3007">
        <w:rPr>
          <w:rFonts w:ascii="Times New Roman" w:hAnsi="Times New Roman" w:cs="Times New Roman"/>
          <w:sz w:val="20"/>
          <w:szCs w:val="20"/>
        </w:rPr>
        <w:t>accusing</w:t>
      </w:r>
      <w:r w:rsidR="00226D86" w:rsidRPr="00CB3007">
        <w:rPr>
          <w:rFonts w:ascii="Times New Roman" w:hAnsi="Times New Roman" w:cs="Times New Roman"/>
          <w:sz w:val="20"/>
          <w:szCs w:val="20"/>
        </w:rPr>
        <w:t xml:space="preserve"> et </w:t>
      </w:r>
      <w:r w:rsidR="00997EBD" w:rsidRPr="00CB3007">
        <w:rPr>
          <w:rFonts w:ascii="Times New Roman" w:hAnsi="Times New Roman" w:cs="Times New Roman"/>
          <w:sz w:val="20"/>
          <w:szCs w:val="20"/>
        </w:rPr>
        <w:t>gusto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olio</w:t>
      </w:r>
      <w:r w:rsidR="00226D86" w:rsidRPr="00CB3007">
        <w:rPr>
          <w:rFonts w:ascii="Times New Roman" w:hAnsi="Times New Roman" w:cs="Times New Roman"/>
          <w:sz w:val="20"/>
          <w:szCs w:val="20"/>
        </w:rPr>
        <w:t xml:space="preserve"> dignissim qui </w:t>
      </w:r>
      <w:r w:rsidR="00997EBD" w:rsidRPr="00CB3007">
        <w:rPr>
          <w:rFonts w:ascii="Times New Roman" w:hAnsi="Times New Roman" w:cs="Times New Roman"/>
          <w:sz w:val="20"/>
          <w:szCs w:val="20"/>
        </w:rPr>
        <w:t>bandit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present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lutetium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shrill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delimit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ague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dues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frugality</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null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faceless</w:t>
      </w:r>
      <w:r w:rsidR="00226D86" w:rsidRPr="00CB3007">
        <w:rPr>
          <w:rFonts w:ascii="Times New Roman" w:hAnsi="Times New Roman" w:cs="Times New Roman"/>
          <w:sz w:val="20"/>
          <w:szCs w:val="20"/>
        </w:rPr>
        <w:t xml:space="preserve">. Nam </w:t>
      </w:r>
      <w:r w:rsidR="00997EBD" w:rsidRPr="00CB3007">
        <w:rPr>
          <w:rFonts w:ascii="Times New Roman" w:hAnsi="Times New Roman" w:cs="Times New Roman"/>
          <w:sz w:val="20"/>
          <w:szCs w:val="20"/>
        </w:rPr>
        <w:t>libber</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temper</w:t>
      </w:r>
      <w:r w:rsidR="00226D86" w:rsidRPr="00CB3007">
        <w:rPr>
          <w:rFonts w:ascii="Times New Roman" w:hAnsi="Times New Roman" w:cs="Times New Roman"/>
          <w:sz w:val="20"/>
          <w:szCs w:val="20"/>
        </w:rPr>
        <w:t xml:space="preserve"> cum </w:t>
      </w:r>
      <w:r w:rsidR="00997EBD" w:rsidRPr="00CB3007">
        <w:rPr>
          <w:rFonts w:ascii="Times New Roman" w:hAnsi="Times New Roman" w:cs="Times New Roman"/>
          <w:sz w:val="20"/>
          <w:szCs w:val="20"/>
        </w:rPr>
        <w:t>solute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obis</w:t>
      </w:r>
      <w:r w:rsidR="00226D86" w:rsidRPr="00CB3007">
        <w:rPr>
          <w:rFonts w:ascii="Times New Roman" w:hAnsi="Times New Roman" w:cs="Times New Roman"/>
          <w:sz w:val="20"/>
          <w:szCs w:val="20"/>
        </w:rPr>
        <w:t xml:space="preserve"> eleifend option </w:t>
      </w:r>
      <w:r w:rsidR="00997EBD" w:rsidRPr="00CB3007">
        <w:rPr>
          <w:rFonts w:ascii="Times New Roman" w:hAnsi="Times New Roman" w:cs="Times New Roman"/>
          <w:sz w:val="20"/>
          <w:szCs w:val="20"/>
        </w:rPr>
        <w:t>conge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nail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impediment</w:t>
      </w:r>
      <w:r w:rsidR="00226D86" w:rsidRPr="00CB3007">
        <w:rPr>
          <w:rFonts w:ascii="Times New Roman" w:hAnsi="Times New Roman" w:cs="Times New Roman"/>
          <w:sz w:val="20"/>
          <w:szCs w:val="20"/>
        </w:rPr>
        <w:t xml:space="preserve"> doming id quod </w:t>
      </w:r>
      <w:r w:rsidR="00997EBD" w:rsidRPr="00CB3007">
        <w:rPr>
          <w:rFonts w:ascii="Times New Roman" w:hAnsi="Times New Roman" w:cs="Times New Roman"/>
          <w:sz w:val="20"/>
          <w:szCs w:val="20"/>
        </w:rPr>
        <w:t>maim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place rat</w:t>
      </w:r>
      <w:r w:rsidR="00226D86" w:rsidRPr="00CB3007">
        <w:rPr>
          <w:rFonts w:ascii="Times New Roman" w:hAnsi="Times New Roman" w:cs="Times New Roman"/>
          <w:sz w:val="20"/>
          <w:szCs w:val="20"/>
        </w:rPr>
        <w:t xml:space="preserve"> facer </w:t>
      </w:r>
      <w:r w:rsidR="00997EBD" w:rsidRPr="00CB3007">
        <w:rPr>
          <w:rFonts w:ascii="Times New Roman" w:hAnsi="Times New Roman" w:cs="Times New Roman"/>
          <w:sz w:val="20"/>
          <w:szCs w:val="20"/>
        </w:rPr>
        <w:t>passim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assume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Type</w:t>
      </w:r>
      <w:r w:rsidR="00226D86" w:rsidRPr="00CB3007">
        <w:rPr>
          <w:rFonts w:ascii="Times New Roman" w:hAnsi="Times New Roman" w:cs="Times New Roman"/>
          <w:sz w:val="20"/>
          <w:szCs w:val="20"/>
        </w:rPr>
        <w:t xml:space="preserve"> non </w:t>
      </w:r>
      <w:r w:rsidR="00997EBD" w:rsidRPr="00CB3007">
        <w:rPr>
          <w:rFonts w:ascii="Times New Roman" w:hAnsi="Times New Roman" w:cs="Times New Roman"/>
          <w:sz w:val="20"/>
          <w:szCs w:val="20"/>
        </w:rPr>
        <w:t>haven’t</w:t>
      </w:r>
      <w:r w:rsidR="00226D86" w:rsidRPr="00CB3007">
        <w:rPr>
          <w:rFonts w:ascii="Times New Roman" w:hAnsi="Times New Roman" w:cs="Times New Roman"/>
          <w:sz w:val="20"/>
          <w:szCs w:val="20"/>
        </w:rPr>
        <w:t xml:space="preserve"> claritatem </w:t>
      </w:r>
      <w:r w:rsidR="00997EBD" w:rsidRPr="00CB3007">
        <w:rPr>
          <w:rFonts w:ascii="Times New Roman" w:hAnsi="Times New Roman" w:cs="Times New Roman"/>
          <w:sz w:val="20"/>
          <w:szCs w:val="20"/>
        </w:rPr>
        <w:t>inseam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est.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uses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legends</w:t>
      </w:r>
      <w:r w:rsidR="00226D86" w:rsidRPr="00CB3007">
        <w:rPr>
          <w:rFonts w:ascii="Times New Roman" w:hAnsi="Times New Roman" w:cs="Times New Roman"/>
          <w:sz w:val="20"/>
          <w:szCs w:val="20"/>
        </w:rPr>
        <w:t xml:space="preserve"> in </w:t>
      </w:r>
      <w:r w:rsidR="00997EBD" w:rsidRPr="00CB3007">
        <w:rPr>
          <w:rFonts w:ascii="Times New Roman" w:hAnsi="Times New Roman" w:cs="Times New Roman"/>
          <w:sz w:val="20"/>
          <w:szCs w:val="20"/>
        </w:rPr>
        <w:t>is</w:t>
      </w:r>
      <w:r w:rsidR="00226D86" w:rsidRPr="00CB3007">
        <w:rPr>
          <w:rFonts w:ascii="Times New Roman" w:hAnsi="Times New Roman" w:cs="Times New Roman"/>
          <w:sz w:val="20"/>
          <w:szCs w:val="20"/>
        </w:rPr>
        <w:t xml:space="preserve"> qui </w:t>
      </w:r>
      <w:r w:rsidR="00997EBD" w:rsidRPr="00CB3007">
        <w:rPr>
          <w:rFonts w:ascii="Times New Roman" w:hAnsi="Times New Roman" w:cs="Times New Roman"/>
          <w:sz w:val="20"/>
          <w:szCs w:val="20"/>
        </w:rPr>
        <w:t>facet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forum</w:t>
      </w:r>
      <w:r w:rsidR="00226D86" w:rsidRPr="00CB3007">
        <w:rPr>
          <w:rFonts w:ascii="Times New Roman" w:hAnsi="Times New Roman" w:cs="Times New Roman"/>
          <w:sz w:val="20"/>
          <w:szCs w:val="20"/>
        </w:rPr>
        <w:t xml:space="preserve"> claritatem. </w:t>
      </w:r>
      <w:r w:rsidR="00997EBD" w:rsidRPr="00CB3007">
        <w:rPr>
          <w:rFonts w:ascii="Times New Roman" w:hAnsi="Times New Roman" w:cs="Times New Roman"/>
          <w:sz w:val="20"/>
          <w:szCs w:val="20"/>
        </w:rPr>
        <w:t>Investigations</w:t>
      </w:r>
      <w:r w:rsidR="00226D86" w:rsidRPr="00CB3007">
        <w:rPr>
          <w:rFonts w:ascii="Times New Roman" w:hAnsi="Times New Roman" w:cs="Times New Roman"/>
          <w:sz w:val="20"/>
          <w:szCs w:val="20"/>
        </w:rPr>
        <w:t xml:space="preserve"> demonstraverunt </w:t>
      </w:r>
      <w:r w:rsidR="00997EBD" w:rsidRPr="00CB3007">
        <w:rPr>
          <w:rFonts w:ascii="Times New Roman" w:hAnsi="Times New Roman" w:cs="Times New Roman"/>
          <w:sz w:val="20"/>
          <w:szCs w:val="20"/>
        </w:rPr>
        <w:t>lectors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legers</w:t>
      </w:r>
      <w:r w:rsidR="00226D86" w:rsidRPr="00CB3007">
        <w:rPr>
          <w:rFonts w:ascii="Times New Roman" w:hAnsi="Times New Roman" w:cs="Times New Roman"/>
          <w:sz w:val="20"/>
          <w:szCs w:val="20"/>
        </w:rPr>
        <w:t xml:space="preserve"> me </w:t>
      </w:r>
      <w:r w:rsidR="00997EBD" w:rsidRPr="00CB3007">
        <w:rPr>
          <w:rFonts w:ascii="Times New Roman" w:hAnsi="Times New Roman" w:cs="Times New Roman"/>
          <w:sz w:val="20"/>
          <w:szCs w:val="20"/>
        </w:rPr>
        <w:t>lies</w:t>
      </w:r>
      <w:r w:rsidR="00226D86" w:rsidRPr="00CB3007">
        <w:rPr>
          <w:rFonts w:ascii="Times New Roman" w:hAnsi="Times New Roman" w:cs="Times New Roman"/>
          <w:sz w:val="20"/>
          <w:szCs w:val="20"/>
        </w:rPr>
        <w:t xml:space="preserve"> quod ii </w:t>
      </w:r>
      <w:r w:rsidR="00997EBD" w:rsidRPr="00CB3007">
        <w:rPr>
          <w:rFonts w:ascii="Times New Roman" w:hAnsi="Times New Roman" w:cs="Times New Roman"/>
          <w:sz w:val="20"/>
          <w:szCs w:val="20"/>
        </w:rPr>
        <w:t>legend</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sepias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Caritas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est.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etyma</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processes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dynamics</w:t>
      </w:r>
      <w:r w:rsidR="00226D86" w:rsidRPr="00CB3007">
        <w:rPr>
          <w:rFonts w:ascii="Times New Roman" w:hAnsi="Times New Roman" w:cs="Times New Roman"/>
          <w:sz w:val="20"/>
          <w:szCs w:val="20"/>
        </w:rPr>
        <w:t xml:space="preserve">, qui sequitur </w:t>
      </w:r>
      <w:r w:rsidR="00997EBD" w:rsidRPr="00CB3007">
        <w:rPr>
          <w:rFonts w:ascii="Times New Roman" w:hAnsi="Times New Roman" w:cs="Times New Roman"/>
          <w:sz w:val="20"/>
          <w:szCs w:val="20"/>
        </w:rPr>
        <w:t>mutational</w:t>
      </w:r>
      <w:r w:rsidR="00226D86" w:rsidRPr="00CB3007">
        <w:rPr>
          <w:rFonts w:ascii="Times New Roman" w:hAnsi="Times New Roman" w:cs="Times New Roman"/>
          <w:sz w:val="20"/>
          <w:szCs w:val="20"/>
        </w:rPr>
        <w:t xml:space="preserve"> consuetudium </w:t>
      </w:r>
      <w:r w:rsidR="00997EBD" w:rsidRPr="00CB3007">
        <w:rPr>
          <w:rFonts w:ascii="Times New Roman" w:hAnsi="Times New Roman" w:cs="Times New Roman"/>
          <w:sz w:val="20"/>
          <w:szCs w:val="20"/>
        </w:rPr>
        <w:t>lector</w:t>
      </w:r>
      <w:r w:rsidR="00226D86" w:rsidRPr="00CB3007">
        <w:rPr>
          <w:rFonts w:ascii="Times New Roman" w:hAnsi="Times New Roman" w:cs="Times New Roman"/>
          <w:sz w:val="20"/>
          <w:szCs w:val="20"/>
        </w:rPr>
        <w:t xml:space="preserve">. </w:t>
      </w:r>
    </w:p>
    <w:p w:rsidR="00CB3007" w:rsidRPr="00CB3007" w:rsidRDefault="00CB3007" w:rsidP="00CB3007">
      <w:pPr>
        <w:jc w:val="center"/>
        <w:rPr>
          <w:rFonts w:ascii="Times New Roman" w:hAnsi="Times New Roman" w:cs="Times New Roman"/>
          <w:b/>
          <w:sz w:val="20"/>
          <w:szCs w:val="20"/>
        </w:rPr>
      </w:pPr>
    </w:p>
    <w:p w:rsidR="00226D86" w:rsidRPr="00CB3007" w:rsidRDefault="00226D86" w:rsidP="00CB3007">
      <w:pPr>
        <w:jc w:val="center"/>
        <w:rPr>
          <w:rFonts w:ascii="Times New Roman" w:hAnsi="Times New Roman" w:cs="Times New Roman"/>
          <w:b/>
          <w:sz w:val="20"/>
          <w:szCs w:val="20"/>
        </w:rPr>
      </w:pPr>
      <w:r w:rsidRPr="00CB3007">
        <w:rPr>
          <w:rFonts w:ascii="Times New Roman" w:hAnsi="Times New Roman" w:cs="Times New Roman"/>
          <w:b/>
          <w:sz w:val="22"/>
          <w:szCs w:val="20"/>
        </w:rPr>
        <w:t>Literature Review</w:t>
      </w:r>
      <w:r w:rsidR="0039229E" w:rsidRPr="00CB3007">
        <w:rPr>
          <w:rFonts w:ascii="Times New Roman" w:hAnsi="Times New Roman" w:cs="Times New Roman"/>
          <w:b/>
          <w:sz w:val="22"/>
          <w:szCs w:val="20"/>
        </w:rPr>
        <w:t xml:space="preserve"> </w:t>
      </w:r>
      <w:r w:rsidR="00CF5078" w:rsidRPr="00CB3007">
        <w:rPr>
          <w:rFonts w:ascii="Times New Roman" w:hAnsi="Times New Roman" w:cs="Times New Roman"/>
          <w:sz w:val="20"/>
          <w:szCs w:val="20"/>
          <w:highlight w:val="yellow"/>
        </w:rPr>
        <w:t>(It can be combined with Introduction)</w:t>
      </w:r>
    </w:p>
    <w:p w:rsidR="00226D86"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issue</w:t>
      </w:r>
      <w:r w:rsidR="00226D86" w:rsidRPr="00CB3007">
        <w:rPr>
          <w:rFonts w:ascii="Times New Roman" w:hAnsi="Times New Roman" w:cs="Times New Roman"/>
          <w:sz w:val="20"/>
          <w:szCs w:val="20"/>
        </w:rPr>
        <w:t xml:space="preserve"> dolor sit </w:t>
      </w:r>
      <w:r w:rsidR="00997EBD" w:rsidRPr="00CB3007">
        <w:rPr>
          <w:rFonts w:ascii="Times New Roman" w:hAnsi="Times New Roman" w:cs="Times New Roman"/>
          <w:sz w:val="20"/>
          <w:szCs w:val="20"/>
        </w:rPr>
        <w:t>abet</w:t>
      </w:r>
      <w:r w:rsidR="00226D86" w:rsidRPr="00CB3007">
        <w:rPr>
          <w:rFonts w:ascii="Times New Roman" w:hAnsi="Times New Roman" w:cs="Times New Roman"/>
          <w:sz w:val="20"/>
          <w:szCs w:val="20"/>
        </w:rPr>
        <w:t xml:space="preserve">, consectetuer adipiscing </w:t>
      </w:r>
      <w:r w:rsidR="00997EBD" w:rsidRPr="00CB3007">
        <w:rPr>
          <w:rFonts w:ascii="Times New Roman" w:hAnsi="Times New Roman" w:cs="Times New Roman"/>
          <w:sz w:val="20"/>
          <w:szCs w:val="20"/>
        </w:rPr>
        <w:t>alit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shed</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dam</w:t>
      </w:r>
      <w:r w:rsidR="00226D86" w:rsidRPr="00CB3007">
        <w:rPr>
          <w:rFonts w:ascii="Times New Roman" w:hAnsi="Times New Roman" w:cs="Times New Roman"/>
          <w:sz w:val="20"/>
          <w:szCs w:val="20"/>
        </w:rPr>
        <w:t xml:space="preserve"> nonummy </w:t>
      </w:r>
      <w:r w:rsidR="00997EBD" w:rsidRPr="00CB3007">
        <w:rPr>
          <w:rFonts w:ascii="Times New Roman" w:hAnsi="Times New Roman" w:cs="Times New Roman"/>
          <w:sz w:val="20"/>
          <w:szCs w:val="20"/>
        </w:rPr>
        <w:t>nib</w:t>
      </w:r>
      <w:r w:rsidR="00226D86" w:rsidRPr="00CB3007">
        <w:rPr>
          <w:rFonts w:ascii="Times New Roman" w:hAnsi="Times New Roman" w:cs="Times New Roman"/>
          <w:sz w:val="20"/>
          <w:szCs w:val="20"/>
        </w:rPr>
        <w:t xml:space="preserve"> euismod </w:t>
      </w:r>
      <w:r w:rsidR="00997EBD" w:rsidRPr="00CB3007">
        <w:rPr>
          <w:rFonts w:ascii="Times New Roman" w:hAnsi="Times New Roman" w:cs="Times New Roman"/>
          <w:sz w:val="20"/>
          <w:szCs w:val="20"/>
        </w:rPr>
        <w:t>incident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us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labret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magna </w:t>
      </w:r>
      <w:r w:rsidR="00997EBD" w:rsidRPr="00CB3007">
        <w:rPr>
          <w:rFonts w:ascii="Times New Roman" w:hAnsi="Times New Roman" w:cs="Times New Roman"/>
          <w:sz w:val="20"/>
          <w:szCs w:val="20"/>
        </w:rPr>
        <w:t>aliquot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at</w:t>
      </w:r>
      <w:r w:rsidR="00226D86" w:rsidRPr="00CB3007">
        <w:rPr>
          <w:rFonts w:ascii="Times New Roman" w:hAnsi="Times New Roman" w:cs="Times New Roman"/>
          <w:sz w:val="20"/>
          <w:szCs w:val="20"/>
        </w:rPr>
        <w:t xml:space="preserve"> volutpat. </w:t>
      </w:r>
      <w:r w:rsidR="00997EBD" w:rsidRPr="00CB3007">
        <w:rPr>
          <w:rFonts w:ascii="Times New Roman" w:hAnsi="Times New Roman" w:cs="Times New Roman"/>
          <w:sz w:val="20"/>
          <w:szCs w:val="20"/>
        </w:rPr>
        <w:t>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wised</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enema</w:t>
      </w:r>
      <w:r w:rsidR="00226D86" w:rsidRPr="00CB3007">
        <w:rPr>
          <w:rFonts w:ascii="Times New Roman" w:hAnsi="Times New Roman" w:cs="Times New Roman"/>
          <w:sz w:val="20"/>
          <w:szCs w:val="20"/>
        </w:rPr>
        <w:t xml:space="preserve"> ad minim </w:t>
      </w:r>
      <w:r w:rsidR="00997EBD" w:rsidRPr="00CB3007">
        <w:rPr>
          <w:rFonts w:ascii="Times New Roman" w:hAnsi="Times New Roman" w:cs="Times New Roman"/>
          <w:sz w:val="20"/>
          <w:szCs w:val="20"/>
        </w:rPr>
        <w:t>venom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quiz</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nostrum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exercise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station</w:t>
      </w:r>
      <w:r w:rsidR="00226D86" w:rsidRPr="00CB3007">
        <w:rPr>
          <w:rFonts w:ascii="Times New Roman" w:hAnsi="Times New Roman" w:cs="Times New Roman"/>
          <w:sz w:val="20"/>
          <w:szCs w:val="20"/>
        </w:rPr>
        <w:t xml:space="preserve"> ullamcorper </w:t>
      </w:r>
      <w:r w:rsidR="00997EBD" w:rsidRPr="00CB3007">
        <w:rPr>
          <w:rFonts w:ascii="Times New Roman" w:hAnsi="Times New Roman" w:cs="Times New Roman"/>
          <w:sz w:val="20"/>
          <w:szCs w:val="20"/>
        </w:rPr>
        <w:t>subscript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laborites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nil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us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Aliquippa</w:t>
      </w:r>
      <w:r w:rsidR="00226D86" w:rsidRPr="00CB3007">
        <w:rPr>
          <w:rFonts w:ascii="Times New Roman" w:hAnsi="Times New Roman" w:cs="Times New Roman"/>
          <w:sz w:val="20"/>
          <w:szCs w:val="20"/>
        </w:rPr>
        <w:t xml:space="preserve"> ex ea </w:t>
      </w:r>
      <w:r w:rsidR="00997EBD" w:rsidRPr="00CB3007">
        <w:rPr>
          <w:rFonts w:ascii="Times New Roman" w:hAnsi="Times New Roman" w:cs="Times New Roman"/>
          <w:sz w:val="20"/>
          <w:szCs w:val="20"/>
        </w:rPr>
        <w:t>commodore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Dues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autism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vela</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emu</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triune</w:t>
      </w:r>
      <w:r w:rsidR="00226D86" w:rsidRPr="00CB3007">
        <w:rPr>
          <w:rFonts w:ascii="Times New Roman" w:hAnsi="Times New Roman" w:cs="Times New Roman"/>
          <w:sz w:val="20"/>
          <w:szCs w:val="20"/>
        </w:rPr>
        <w:t xml:space="preserve"> dolor in hendrerit in </w:t>
      </w:r>
      <w:r w:rsidR="00997EBD" w:rsidRPr="00CB3007">
        <w:rPr>
          <w:rFonts w:ascii="Times New Roman" w:hAnsi="Times New Roman" w:cs="Times New Roman"/>
          <w:sz w:val="20"/>
          <w:szCs w:val="20"/>
        </w:rPr>
        <w:t>valuate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valet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ease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moles tie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vela</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illume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emu</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feudist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null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facilities</w:t>
      </w:r>
      <w:r w:rsidR="00226D86" w:rsidRPr="00CB3007">
        <w:rPr>
          <w:rFonts w:ascii="Times New Roman" w:hAnsi="Times New Roman" w:cs="Times New Roman"/>
          <w:sz w:val="20"/>
          <w:szCs w:val="20"/>
        </w:rPr>
        <w:t xml:space="preserve"> at </w:t>
      </w:r>
      <w:r w:rsidR="00997EBD" w:rsidRPr="00CB3007">
        <w:rPr>
          <w:rFonts w:ascii="Times New Roman" w:hAnsi="Times New Roman" w:cs="Times New Roman"/>
          <w:sz w:val="20"/>
          <w:szCs w:val="20"/>
        </w:rPr>
        <w:t>veto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eras</w:t>
      </w:r>
      <w:r w:rsidR="00226D86" w:rsidRPr="00CB3007">
        <w:rPr>
          <w:rFonts w:ascii="Times New Roman" w:hAnsi="Times New Roman" w:cs="Times New Roman"/>
          <w:sz w:val="20"/>
          <w:szCs w:val="20"/>
        </w:rPr>
        <w:t xml:space="preserve"> et </w:t>
      </w:r>
      <w:r w:rsidR="00997EBD" w:rsidRPr="00CB3007">
        <w:rPr>
          <w:rFonts w:ascii="Times New Roman" w:hAnsi="Times New Roman" w:cs="Times New Roman"/>
          <w:sz w:val="20"/>
          <w:szCs w:val="20"/>
        </w:rPr>
        <w:t>accusing</w:t>
      </w:r>
      <w:r w:rsidR="00226D86" w:rsidRPr="00CB3007">
        <w:rPr>
          <w:rFonts w:ascii="Times New Roman" w:hAnsi="Times New Roman" w:cs="Times New Roman"/>
          <w:sz w:val="20"/>
          <w:szCs w:val="20"/>
        </w:rPr>
        <w:t xml:space="preserve"> et </w:t>
      </w:r>
      <w:r w:rsidR="00997EBD" w:rsidRPr="00CB3007">
        <w:rPr>
          <w:rFonts w:ascii="Times New Roman" w:hAnsi="Times New Roman" w:cs="Times New Roman"/>
          <w:sz w:val="20"/>
          <w:szCs w:val="20"/>
        </w:rPr>
        <w:t>gusto</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olio</w:t>
      </w:r>
      <w:r w:rsidR="00226D86" w:rsidRPr="00CB3007">
        <w:rPr>
          <w:rFonts w:ascii="Times New Roman" w:hAnsi="Times New Roman" w:cs="Times New Roman"/>
          <w:sz w:val="20"/>
          <w:szCs w:val="20"/>
        </w:rPr>
        <w:t xml:space="preserve"> dignissim qui </w:t>
      </w:r>
      <w:r w:rsidR="00997EBD" w:rsidRPr="00CB3007">
        <w:rPr>
          <w:rFonts w:ascii="Times New Roman" w:hAnsi="Times New Roman" w:cs="Times New Roman"/>
          <w:sz w:val="20"/>
          <w:szCs w:val="20"/>
        </w:rPr>
        <w:t>bandit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present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lutetium</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shrill</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delimit</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ague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dues</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tee</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frugality</w:t>
      </w:r>
      <w:r w:rsidR="00226D86" w:rsidRPr="00CB3007">
        <w:rPr>
          <w:rFonts w:ascii="Times New Roman" w:hAnsi="Times New Roman" w:cs="Times New Roman"/>
          <w:sz w:val="20"/>
          <w:szCs w:val="20"/>
        </w:rPr>
        <w:t xml:space="preserve"> </w:t>
      </w:r>
      <w:r w:rsidR="00997EBD" w:rsidRPr="00CB3007">
        <w:rPr>
          <w:rFonts w:ascii="Times New Roman" w:hAnsi="Times New Roman" w:cs="Times New Roman"/>
          <w:sz w:val="20"/>
          <w:szCs w:val="20"/>
        </w:rPr>
        <w:t>null</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faceless</w:t>
      </w:r>
      <w:r w:rsidR="00226D86" w:rsidRPr="00CB3007">
        <w:rPr>
          <w:rFonts w:ascii="Times New Roman" w:hAnsi="Times New Roman" w:cs="Times New Roman"/>
          <w:sz w:val="20"/>
          <w:szCs w:val="20"/>
        </w:rPr>
        <w:t xml:space="preserve">. Nam </w:t>
      </w:r>
      <w:r w:rsidR="005F0236" w:rsidRPr="00CB3007">
        <w:rPr>
          <w:rFonts w:ascii="Times New Roman" w:hAnsi="Times New Roman" w:cs="Times New Roman"/>
          <w:sz w:val="20"/>
          <w:szCs w:val="20"/>
        </w:rPr>
        <w:t>libber</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temper</w:t>
      </w:r>
      <w:r w:rsidR="00226D86" w:rsidRPr="00CB3007">
        <w:rPr>
          <w:rFonts w:ascii="Times New Roman" w:hAnsi="Times New Roman" w:cs="Times New Roman"/>
          <w:sz w:val="20"/>
          <w:szCs w:val="20"/>
        </w:rPr>
        <w:t xml:space="preserve"> cum </w:t>
      </w:r>
      <w:r w:rsidR="005F0236" w:rsidRPr="00CB3007">
        <w:rPr>
          <w:rFonts w:ascii="Times New Roman" w:hAnsi="Times New Roman" w:cs="Times New Roman"/>
          <w:sz w:val="20"/>
          <w:szCs w:val="20"/>
        </w:rPr>
        <w:t>solute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obis</w:t>
      </w:r>
      <w:r w:rsidR="00226D86" w:rsidRPr="00CB3007">
        <w:rPr>
          <w:rFonts w:ascii="Times New Roman" w:hAnsi="Times New Roman" w:cs="Times New Roman"/>
          <w:sz w:val="20"/>
          <w:szCs w:val="20"/>
        </w:rPr>
        <w:t xml:space="preserve"> eleifend option </w:t>
      </w:r>
      <w:r w:rsidR="005F0236" w:rsidRPr="00CB3007">
        <w:rPr>
          <w:rFonts w:ascii="Times New Roman" w:hAnsi="Times New Roman" w:cs="Times New Roman"/>
          <w:sz w:val="20"/>
          <w:szCs w:val="20"/>
        </w:rPr>
        <w:t>cangue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nail</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impediment</w:t>
      </w:r>
      <w:r w:rsidR="00226D86" w:rsidRPr="00CB3007">
        <w:rPr>
          <w:rFonts w:ascii="Times New Roman" w:hAnsi="Times New Roman" w:cs="Times New Roman"/>
          <w:sz w:val="20"/>
          <w:szCs w:val="20"/>
        </w:rPr>
        <w:t xml:space="preserve"> doming id quod </w:t>
      </w:r>
      <w:r w:rsidR="005F0236" w:rsidRPr="00CB3007">
        <w:rPr>
          <w:rFonts w:ascii="Times New Roman" w:hAnsi="Times New Roman" w:cs="Times New Roman"/>
          <w:sz w:val="20"/>
          <w:szCs w:val="20"/>
        </w:rPr>
        <w:t>maim</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place rat</w:t>
      </w:r>
      <w:r w:rsidR="00226D86" w:rsidRPr="00CB3007">
        <w:rPr>
          <w:rFonts w:ascii="Times New Roman" w:hAnsi="Times New Roman" w:cs="Times New Roman"/>
          <w:sz w:val="20"/>
          <w:szCs w:val="20"/>
        </w:rPr>
        <w:t xml:space="preserve"> facer </w:t>
      </w:r>
      <w:r w:rsidR="005F0236" w:rsidRPr="00CB3007">
        <w:rPr>
          <w:rFonts w:ascii="Times New Roman" w:hAnsi="Times New Roman" w:cs="Times New Roman"/>
          <w:sz w:val="20"/>
          <w:szCs w:val="20"/>
        </w:rPr>
        <w:t>passim</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assume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Type</w:t>
      </w:r>
      <w:r w:rsidR="00226D86" w:rsidRPr="00CB3007">
        <w:rPr>
          <w:rFonts w:ascii="Times New Roman" w:hAnsi="Times New Roman" w:cs="Times New Roman"/>
          <w:sz w:val="20"/>
          <w:szCs w:val="20"/>
        </w:rPr>
        <w:t xml:space="preserve"> non </w:t>
      </w:r>
      <w:r w:rsidR="005F0236" w:rsidRPr="00CB3007">
        <w:rPr>
          <w:rFonts w:ascii="Times New Roman" w:hAnsi="Times New Roman" w:cs="Times New Roman"/>
          <w:sz w:val="20"/>
          <w:szCs w:val="20"/>
        </w:rPr>
        <w:t>haven’t</w:t>
      </w:r>
      <w:r w:rsidR="00226D86" w:rsidRPr="00CB3007">
        <w:rPr>
          <w:rFonts w:ascii="Times New Roman" w:hAnsi="Times New Roman" w:cs="Times New Roman"/>
          <w:sz w:val="20"/>
          <w:szCs w:val="20"/>
        </w:rPr>
        <w:t xml:space="preserve"> claritatem </w:t>
      </w:r>
      <w:r w:rsidR="005F0236" w:rsidRPr="00CB3007">
        <w:rPr>
          <w:rFonts w:ascii="Times New Roman" w:hAnsi="Times New Roman" w:cs="Times New Roman"/>
          <w:sz w:val="20"/>
          <w:szCs w:val="20"/>
        </w:rPr>
        <w:t>inseam</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est.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uses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legends</w:t>
      </w:r>
      <w:r w:rsidR="00226D86" w:rsidRPr="00CB3007">
        <w:rPr>
          <w:rFonts w:ascii="Times New Roman" w:hAnsi="Times New Roman" w:cs="Times New Roman"/>
          <w:sz w:val="20"/>
          <w:szCs w:val="20"/>
        </w:rPr>
        <w:t xml:space="preserve"> in </w:t>
      </w:r>
      <w:r w:rsidR="005F0236" w:rsidRPr="00CB3007">
        <w:rPr>
          <w:rFonts w:ascii="Times New Roman" w:hAnsi="Times New Roman" w:cs="Times New Roman"/>
          <w:sz w:val="20"/>
          <w:szCs w:val="20"/>
        </w:rPr>
        <w:t>is</w:t>
      </w:r>
      <w:r w:rsidR="00226D86" w:rsidRPr="00CB3007">
        <w:rPr>
          <w:rFonts w:ascii="Times New Roman" w:hAnsi="Times New Roman" w:cs="Times New Roman"/>
          <w:sz w:val="20"/>
          <w:szCs w:val="20"/>
        </w:rPr>
        <w:t xml:space="preserve"> qui </w:t>
      </w:r>
      <w:r w:rsidR="005F0236" w:rsidRPr="00CB3007">
        <w:rPr>
          <w:rFonts w:ascii="Times New Roman" w:hAnsi="Times New Roman" w:cs="Times New Roman"/>
          <w:sz w:val="20"/>
          <w:szCs w:val="20"/>
        </w:rPr>
        <w:t>facet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forum</w:t>
      </w:r>
      <w:r w:rsidR="00226D86" w:rsidRPr="00CB3007">
        <w:rPr>
          <w:rFonts w:ascii="Times New Roman" w:hAnsi="Times New Roman" w:cs="Times New Roman"/>
          <w:sz w:val="20"/>
          <w:szCs w:val="20"/>
        </w:rPr>
        <w:t xml:space="preserve"> claritatem. </w:t>
      </w:r>
      <w:r w:rsidR="005F0236" w:rsidRPr="00CB3007">
        <w:rPr>
          <w:rFonts w:ascii="Times New Roman" w:hAnsi="Times New Roman" w:cs="Times New Roman"/>
          <w:sz w:val="20"/>
          <w:szCs w:val="20"/>
        </w:rPr>
        <w:t>Investigations</w:t>
      </w:r>
      <w:r w:rsidR="00226D86" w:rsidRPr="00CB3007">
        <w:rPr>
          <w:rFonts w:ascii="Times New Roman" w:hAnsi="Times New Roman" w:cs="Times New Roman"/>
          <w:sz w:val="20"/>
          <w:szCs w:val="20"/>
        </w:rPr>
        <w:t xml:space="preserve"> demonstraverun</w:t>
      </w:r>
      <w:r w:rsidR="005F0236" w:rsidRPr="00CB3007">
        <w:rPr>
          <w:rFonts w:ascii="Times New Roman" w:hAnsi="Times New Roman" w:cs="Times New Roman"/>
          <w:sz w:val="20"/>
          <w:szCs w:val="20"/>
        </w:rPr>
        <w:t>t lectors legers me lies quod legend</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sepias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Caritas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est.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etyma</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processes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dynamics</w:t>
      </w:r>
      <w:r w:rsidR="00226D86" w:rsidRPr="00CB3007">
        <w:rPr>
          <w:rFonts w:ascii="Times New Roman" w:hAnsi="Times New Roman" w:cs="Times New Roman"/>
          <w:sz w:val="20"/>
          <w:szCs w:val="20"/>
        </w:rPr>
        <w:t xml:space="preserve">, qui sequitur </w:t>
      </w:r>
      <w:r w:rsidR="005F0236" w:rsidRPr="00CB3007">
        <w:rPr>
          <w:rFonts w:ascii="Times New Roman" w:hAnsi="Times New Roman" w:cs="Times New Roman"/>
          <w:sz w:val="20"/>
          <w:szCs w:val="20"/>
        </w:rPr>
        <w:t>mutational</w:t>
      </w:r>
      <w:r w:rsidR="00226D86" w:rsidRPr="00CB3007">
        <w:rPr>
          <w:rFonts w:ascii="Times New Roman" w:hAnsi="Times New Roman" w:cs="Times New Roman"/>
          <w:sz w:val="20"/>
          <w:szCs w:val="20"/>
        </w:rPr>
        <w:t xml:space="preserve"> consuetudium </w:t>
      </w:r>
      <w:r w:rsidR="005F0236" w:rsidRPr="00CB3007">
        <w:rPr>
          <w:rFonts w:ascii="Times New Roman" w:hAnsi="Times New Roman" w:cs="Times New Roman"/>
          <w:sz w:val="20"/>
          <w:szCs w:val="20"/>
        </w:rPr>
        <w:t>lector</w:t>
      </w:r>
      <w:r>
        <w:rPr>
          <w:rFonts w:ascii="Times New Roman" w:hAnsi="Times New Roman" w:cs="Times New Roman"/>
          <w:sz w:val="20"/>
          <w:szCs w:val="20"/>
        </w:rPr>
        <w:t>.</w:t>
      </w:r>
    </w:p>
    <w:p w:rsidR="00CB3007" w:rsidRPr="00CB3007" w:rsidRDefault="00CB3007" w:rsidP="00CB3007">
      <w:pPr>
        <w:jc w:val="both"/>
        <w:rPr>
          <w:rFonts w:ascii="Times New Roman" w:hAnsi="Times New Roman" w:cs="Times New Roman"/>
          <w:sz w:val="20"/>
          <w:szCs w:val="20"/>
        </w:rPr>
      </w:pPr>
    </w:p>
    <w:p w:rsidR="00226D86"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issue</w:t>
      </w:r>
      <w:r w:rsidR="00226D86" w:rsidRPr="00CB3007">
        <w:rPr>
          <w:rFonts w:ascii="Times New Roman" w:hAnsi="Times New Roman" w:cs="Times New Roman"/>
          <w:sz w:val="20"/>
          <w:szCs w:val="20"/>
        </w:rPr>
        <w:t xml:space="preserve"> dolor sit </w:t>
      </w:r>
      <w:r w:rsidR="005F0236" w:rsidRPr="00CB3007">
        <w:rPr>
          <w:rFonts w:ascii="Times New Roman" w:hAnsi="Times New Roman" w:cs="Times New Roman"/>
          <w:sz w:val="20"/>
          <w:szCs w:val="20"/>
        </w:rPr>
        <w:t>abet</w:t>
      </w:r>
      <w:r w:rsidR="00226D86" w:rsidRPr="00CB3007">
        <w:rPr>
          <w:rFonts w:ascii="Times New Roman" w:hAnsi="Times New Roman" w:cs="Times New Roman"/>
          <w:sz w:val="20"/>
          <w:szCs w:val="20"/>
        </w:rPr>
        <w:t xml:space="preserve">, consectetuer adipiscing </w:t>
      </w:r>
      <w:r w:rsidR="005F0236" w:rsidRPr="00CB3007">
        <w:rPr>
          <w:rFonts w:ascii="Times New Roman" w:hAnsi="Times New Roman" w:cs="Times New Roman"/>
          <w:sz w:val="20"/>
          <w:szCs w:val="20"/>
        </w:rPr>
        <w:t>alit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shed</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dam</w:t>
      </w:r>
      <w:r w:rsidR="00226D86" w:rsidRPr="00CB3007">
        <w:rPr>
          <w:rFonts w:ascii="Times New Roman" w:hAnsi="Times New Roman" w:cs="Times New Roman"/>
          <w:sz w:val="20"/>
          <w:szCs w:val="20"/>
        </w:rPr>
        <w:t xml:space="preserve"> nonummy </w:t>
      </w:r>
      <w:r w:rsidR="005F0236" w:rsidRPr="00CB3007">
        <w:rPr>
          <w:rFonts w:ascii="Times New Roman" w:hAnsi="Times New Roman" w:cs="Times New Roman"/>
          <w:sz w:val="20"/>
          <w:szCs w:val="20"/>
        </w:rPr>
        <w:t>nib</w:t>
      </w:r>
      <w:r w:rsidR="00226D86" w:rsidRPr="00CB3007">
        <w:rPr>
          <w:rFonts w:ascii="Times New Roman" w:hAnsi="Times New Roman" w:cs="Times New Roman"/>
          <w:sz w:val="20"/>
          <w:szCs w:val="20"/>
        </w:rPr>
        <w:t xml:space="preserve"> euismod </w:t>
      </w:r>
      <w:r w:rsidR="005F0236" w:rsidRPr="00CB3007">
        <w:rPr>
          <w:rFonts w:ascii="Times New Roman" w:hAnsi="Times New Roman" w:cs="Times New Roman"/>
          <w:sz w:val="20"/>
          <w:szCs w:val="20"/>
        </w:rPr>
        <w:t>incident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us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labret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magna </w:t>
      </w:r>
      <w:r w:rsidR="005F0236" w:rsidRPr="00CB3007">
        <w:rPr>
          <w:rFonts w:ascii="Times New Roman" w:hAnsi="Times New Roman" w:cs="Times New Roman"/>
          <w:sz w:val="20"/>
          <w:szCs w:val="20"/>
        </w:rPr>
        <w:t>aliquot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at</w:t>
      </w:r>
      <w:r w:rsidR="00226D86" w:rsidRPr="00CB3007">
        <w:rPr>
          <w:rFonts w:ascii="Times New Roman" w:hAnsi="Times New Roman" w:cs="Times New Roman"/>
          <w:sz w:val="20"/>
          <w:szCs w:val="20"/>
        </w:rPr>
        <w:t xml:space="preserve"> volutpat. </w:t>
      </w:r>
      <w:r w:rsidR="005F0236" w:rsidRPr="00CB3007">
        <w:rPr>
          <w:rFonts w:ascii="Times New Roman" w:hAnsi="Times New Roman" w:cs="Times New Roman"/>
          <w:sz w:val="20"/>
          <w:szCs w:val="20"/>
        </w:rPr>
        <w:t>It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wisp</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enema</w:t>
      </w:r>
      <w:r w:rsidR="00226D86" w:rsidRPr="00CB3007">
        <w:rPr>
          <w:rFonts w:ascii="Times New Roman" w:hAnsi="Times New Roman" w:cs="Times New Roman"/>
          <w:sz w:val="20"/>
          <w:szCs w:val="20"/>
        </w:rPr>
        <w:t xml:space="preserve"> ad mi</w:t>
      </w:r>
      <w:r w:rsidR="005F0236" w:rsidRPr="00CB3007">
        <w:rPr>
          <w:rFonts w:ascii="Times New Roman" w:hAnsi="Times New Roman" w:cs="Times New Roman"/>
          <w:sz w:val="20"/>
          <w:szCs w:val="20"/>
        </w:rPr>
        <w:t>nim venom, quiz nostrum exerci</w:t>
      </w:r>
      <w:r w:rsidR="00226D86" w:rsidRPr="00CB3007">
        <w:rPr>
          <w:rFonts w:ascii="Times New Roman" w:hAnsi="Times New Roman" w:cs="Times New Roman"/>
          <w:sz w:val="20"/>
          <w:szCs w:val="20"/>
        </w:rPr>
        <w:t xml:space="preserve">tation ullamcorper </w:t>
      </w:r>
      <w:r w:rsidR="005F0236" w:rsidRPr="00CB3007">
        <w:rPr>
          <w:rFonts w:ascii="Times New Roman" w:hAnsi="Times New Roman" w:cs="Times New Roman"/>
          <w:sz w:val="20"/>
          <w:szCs w:val="20"/>
        </w:rPr>
        <w:t>subscript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laborites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nil</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us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Aliquippa</w:t>
      </w:r>
      <w:r w:rsidR="00226D86" w:rsidRPr="00CB3007">
        <w:rPr>
          <w:rFonts w:ascii="Times New Roman" w:hAnsi="Times New Roman" w:cs="Times New Roman"/>
          <w:sz w:val="20"/>
          <w:szCs w:val="20"/>
        </w:rPr>
        <w:t xml:space="preserve"> ex ea </w:t>
      </w:r>
      <w:r w:rsidR="005F0236" w:rsidRPr="00CB3007">
        <w:rPr>
          <w:rFonts w:ascii="Times New Roman" w:hAnsi="Times New Roman" w:cs="Times New Roman"/>
          <w:sz w:val="20"/>
          <w:szCs w:val="20"/>
        </w:rPr>
        <w:t>commode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Dues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autism</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vela</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emu</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ordure</w:t>
      </w:r>
      <w:r w:rsidR="00226D86" w:rsidRPr="00CB3007">
        <w:rPr>
          <w:rFonts w:ascii="Times New Roman" w:hAnsi="Times New Roman" w:cs="Times New Roman"/>
          <w:sz w:val="20"/>
          <w:szCs w:val="20"/>
        </w:rPr>
        <w:t xml:space="preserve"> dolor in hendrerit in </w:t>
      </w:r>
      <w:r w:rsidR="005F0236" w:rsidRPr="00CB3007">
        <w:rPr>
          <w:rFonts w:ascii="Times New Roman" w:hAnsi="Times New Roman" w:cs="Times New Roman"/>
          <w:sz w:val="20"/>
          <w:szCs w:val="20"/>
        </w:rPr>
        <w:t>valuate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veldt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sees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moles tie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vela</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illume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do lore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emu</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feudist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null</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facilities</w:t>
      </w:r>
      <w:r w:rsidR="00226D86" w:rsidRPr="00CB3007">
        <w:rPr>
          <w:rFonts w:ascii="Times New Roman" w:hAnsi="Times New Roman" w:cs="Times New Roman"/>
          <w:sz w:val="20"/>
          <w:szCs w:val="20"/>
        </w:rPr>
        <w:t xml:space="preserve"> at </w:t>
      </w:r>
      <w:r w:rsidR="005F0236" w:rsidRPr="00CB3007">
        <w:rPr>
          <w:rFonts w:ascii="Times New Roman" w:hAnsi="Times New Roman" w:cs="Times New Roman"/>
          <w:sz w:val="20"/>
          <w:szCs w:val="20"/>
        </w:rPr>
        <w:t>Vero</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Eros</w:t>
      </w:r>
      <w:r w:rsidR="00226D86" w:rsidRPr="00CB3007">
        <w:rPr>
          <w:rFonts w:ascii="Times New Roman" w:hAnsi="Times New Roman" w:cs="Times New Roman"/>
          <w:sz w:val="20"/>
          <w:szCs w:val="20"/>
        </w:rPr>
        <w:t xml:space="preserve"> et </w:t>
      </w:r>
      <w:r w:rsidR="005F0236" w:rsidRPr="00CB3007">
        <w:rPr>
          <w:rFonts w:ascii="Times New Roman" w:hAnsi="Times New Roman" w:cs="Times New Roman"/>
          <w:sz w:val="20"/>
          <w:szCs w:val="20"/>
        </w:rPr>
        <w:t>accusing</w:t>
      </w:r>
      <w:r w:rsidR="00226D86" w:rsidRPr="00CB3007">
        <w:rPr>
          <w:rFonts w:ascii="Times New Roman" w:hAnsi="Times New Roman" w:cs="Times New Roman"/>
          <w:sz w:val="20"/>
          <w:szCs w:val="20"/>
        </w:rPr>
        <w:t xml:space="preserve"> et </w:t>
      </w:r>
      <w:r w:rsidR="005F0236" w:rsidRPr="00CB3007">
        <w:rPr>
          <w:rFonts w:ascii="Times New Roman" w:hAnsi="Times New Roman" w:cs="Times New Roman"/>
          <w:sz w:val="20"/>
          <w:szCs w:val="20"/>
        </w:rPr>
        <w:t>gusto</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olio</w:t>
      </w:r>
      <w:r w:rsidR="00226D86" w:rsidRPr="00CB3007">
        <w:rPr>
          <w:rFonts w:ascii="Times New Roman" w:hAnsi="Times New Roman" w:cs="Times New Roman"/>
          <w:sz w:val="20"/>
          <w:szCs w:val="20"/>
        </w:rPr>
        <w:t xml:space="preserve"> dignissim qui </w:t>
      </w:r>
      <w:r w:rsidR="005F0236" w:rsidRPr="00CB3007">
        <w:rPr>
          <w:rFonts w:ascii="Times New Roman" w:hAnsi="Times New Roman" w:cs="Times New Roman"/>
          <w:sz w:val="20"/>
          <w:szCs w:val="20"/>
        </w:rPr>
        <w:t>bandit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present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lutetium</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shrill</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delimit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ague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dues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dolor</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tee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frugality</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null</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faceless</w:t>
      </w:r>
      <w:r w:rsidR="00226D86" w:rsidRPr="00CB3007">
        <w:rPr>
          <w:rFonts w:ascii="Times New Roman" w:hAnsi="Times New Roman" w:cs="Times New Roman"/>
          <w:sz w:val="20"/>
          <w:szCs w:val="20"/>
        </w:rPr>
        <w:t xml:space="preserve">. Nam </w:t>
      </w:r>
      <w:r w:rsidR="005F0236" w:rsidRPr="00CB3007">
        <w:rPr>
          <w:rFonts w:ascii="Times New Roman" w:hAnsi="Times New Roman" w:cs="Times New Roman"/>
          <w:sz w:val="20"/>
          <w:szCs w:val="20"/>
        </w:rPr>
        <w:t>libber</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temper</w:t>
      </w:r>
      <w:r w:rsidR="00226D86" w:rsidRPr="00CB3007">
        <w:rPr>
          <w:rFonts w:ascii="Times New Roman" w:hAnsi="Times New Roman" w:cs="Times New Roman"/>
          <w:sz w:val="20"/>
          <w:szCs w:val="20"/>
        </w:rPr>
        <w:t xml:space="preserve"> cum </w:t>
      </w:r>
      <w:r w:rsidR="005F0236" w:rsidRPr="00CB3007">
        <w:rPr>
          <w:rFonts w:ascii="Times New Roman" w:hAnsi="Times New Roman" w:cs="Times New Roman"/>
          <w:sz w:val="20"/>
          <w:szCs w:val="20"/>
        </w:rPr>
        <w:t>solute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obis</w:t>
      </w:r>
      <w:r w:rsidR="00226D86" w:rsidRPr="00CB3007">
        <w:rPr>
          <w:rFonts w:ascii="Times New Roman" w:hAnsi="Times New Roman" w:cs="Times New Roman"/>
          <w:sz w:val="20"/>
          <w:szCs w:val="20"/>
        </w:rPr>
        <w:t xml:space="preserve"> eleifend option </w:t>
      </w:r>
      <w:r w:rsidR="005F0236" w:rsidRPr="00CB3007">
        <w:rPr>
          <w:rFonts w:ascii="Times New Roman" w:hAnsi="Times New Roman" w:cs="Times New Roman"/>
          <w:sz w:val="20"/>
          <w:szCs w:val="20"/>
        </w:rPr>
        <w:t>cangue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nail</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impediment</w:t>
      </w:r>
      <w:r w:rsidR="00226D86" w:rsidRPr="00CB3007">
        <w:rPr>
          <w:rFonts w:ascii="Times New Roman" w:hAnsi="Times New Roman" w:cs="Times New Roman"/>
          <w:sz w:val="20"/>
          <w:szCs w:val="20"/>
        </w:rPr>
        <w:t xml:space="preserve"> doming id quod </w:t>
      </w:r>
      <w:r w:rsidR="005F0236" w:rsidRPr="00CB3007">
        <w:rPr>
          <w:rFonts w:ascii="Times New Roman" w:hAnsi="Times New Roman" w:cs="Times New Roman"/>
          <w:sz w:val="20"/>
          <w:szCs w:val="20"/>
        </w:rPr>
        <w:t>maim</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place rat</w:t>
      </w:r>
      <w:r w:rsidR="00226D86" w:rsidRPr="00CB3007">
        <w:rPr>
          <w:rFonts w:ascii="Times New Roman" w:hAnsi="Times New Roman" w:cs="Times New Roman"/>
          <w:sz w:val="20"/>
          <w:szCs w:val="20"/>
        </w:rPr>
        <w:t xml:space="preserve"> facer </w:t>
      </w:r>
      <w:r w:rsidR="005F0236" w:rsidRPr="00CB3007">
        <w:rPr>
          <w:rFonts w:ascii="Times New Roman" w:hAnsi="Times New Roman" w:cs="Times New Roman"/>
          <w:sz w:val="20"/>
          <w:szCs w:val="20"/>
        </w:rPr>
        <w:t>passim</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assume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Type</w:t>
      </w:r>
      <w:r w:rsidR="00226D86" w:rsidRPr="00CB3007">
        <w:rPr>
          <w:rFonts w:ascii="Times New Roman" w:hAnsi="Times New Roman" w:cs="Times New Roman"/>
          <w:sz w:val="20"/>
          <w:szCs w:val="20"/>
        </w:rPr>
        <w:t xml:space="preserve"> non </w:t>
      </w:r>
      <w:r w:rsidR="005F0236" w:rsidRPr="00CB3007">
        <w:rPr>
          <w:rFonts w:ascii="Times New Roman" w:hAnsi="Times New Roman" w:cs="Times New Roman"/>
          <w:sz w:val="20"/>
          <w:szCs w:val="20"/>
        </w:rPr>
        <w:t>haven’t</w:t>
      </w:r>
      <w:r w:rsidR="00226D86" w:rsidRPr="00CB3007">
        <w:rPr>
          <w:rFonts w:ascii="Times New Roman" w:hAnsi="Times New Roman" w:cs="Times New Roman"/>
          <w:sz w:val="20"/>
          <w:szCs w:val="20"/>
        </w:rPr>
        <w:t xml:space="preserve"> claritatem </w:t>
      </w:r>
      <w:r w:rsidR="005F0236" w:rsidRPr="00CB3007">
        <w:rPr>
          <w:rFonts w:ascii="Times New Roman" w:hAnsi="Times New Roman" w:cs="Times New Roman"/>
          <w:sz w:val="20"/>
          <w:szCs w:val="20"/>
        </w:rPr>
        <w:t>inseam</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est.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uses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legends</w:t>
      </w:r>
      <w:r w:rsidR="00226D86" w:rsidRPr="00CB3007">
        <w:rPr>
          <w:rFonts w:ascii="Times New Roman" w:hAnsi="Times New Roman" w:cs="Times New Roman"/>
          <w:sz w:val="20"/>
          <w:szCs w:val="20"/>
        </w:rPr>
        <w:t xml:space="preserve"> in </w:t>
      </w:r>
      <w:r w:rsidR="005F0236" w:rsidRPr="00CB3007">
        <w:rPr>
          <w:rFonts w:ascii="Times New Roman" w:hAnsi="Times New Roman" w:cs="Times New Roman"/>
          <w:sz w:val="20"/>
          <w:szCs w:val="20"/>
        </w:rPr>
        <w:t>iris</w:t>
      </w:r>
      <w:r w:rsidR="00226D86" w:rsidRPr="00CB3007">
        <w:rPr>
          <w:rFonts w:ascii="Times New Roman" w:hAnsi="Times New Roman" w:cs="Times New Roman"/>
          <w:sz w:val="20"/>
          <w:szCs w:val="20"/>
        </w:rPr>
        <w:t xml:space="preserve"> qui </w:t>
      </w:r>
      <w:r w:rsidR="005F0236" w:rsidRPr="00CB3007">
        <w:rPr>
          <w:rFonts w:ascii="Times New Roman" w:hAnsi="Times New Roman" w:cs="Times New Roman"/>
          <w:sz w:val="20"/>
          <w:szCs w:val="20"/>
        </w:rPr>
        <w:t>facet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forum</w:t>
      </w:r>
      <w:r w:rsidR="00226D86" w:rsidRPr="00CB3007">
        <w:rPr>
          <w:rFonts w:ascii="Times New Roman" w:hAnsi="Times New Roman" w:cs="Times New Roman"/>
          <w:sz w:val="20"/>
          <w:szCs w:val="20"/>
        </w:rPr>
        <w:t xml:space="preserve"> claritatem. </w:t>
      </w:r>
      <w:r w:rsidR="005F0236" w:rsidRPr="00CB3007">
        <w:rPr>
          <w:rFonts w:ascii="Times New Roman" w:hAnsi="Times New Roman" w:cs="Times New Roman"/>
          <w:sz w:val="20"/>
          <w:szCs w:val="20"/>
        </w:rPr>
        <w:t>Investigations</w:t>
      </w:r>
      <w:r w:rsidR="00226D86" w:rsidRPr="00CB3007">
        <w:rPr>
          <w:rFonts w:ascii="Times New Roman" w:hAnsi="Times New Roman" w:cs="Times New Roman"/>
          <w:sz w:val="20"/>
          <w:szCs w:val="20"/>
        </w:rPr>
        <w:t xml:space="preserve"> demonstraverunt </w:t>
      </w:r>
      <w:r w:rsidR="005F0236" w:rsidRPr="00CB3007">
        <w:rPr>
          <w:rFonts w:ascii="Times New Roman" w:hAnsi="Times New Roman" w:cs="Times New Roman"/>
          <w:sz w:val="20"/>
          <w:szCs w:val="20"/>
        </w:rPr>
        <w:t>lectors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legers</w:t>
      </w:r>
      <w:r w:rsidR="00226D86" w:rsidRPr="00CB3007">
        <w:rPr>
          <w:rFonts w:ascii="Times New Roman" w:hAnsi="Times New Roman" w:cs="Times New Roman"/>
          <w:sz w:val="20"/>
          <w:szCs w:val="20"/>
        </w:rPr>
        <w:t xml:space="preserve"> me </w:t>
      </w:r>
      <w:r w:rsidR="005F0236" w:rsidRPr="00CB3007">
        <w:rPr>
          <w:rFonts w:ascii="Times New Roman" w:hAnsi="Times New Roman" w:cs="Times New Roman"/>
          <w:sz w:val="20"/>
          <w:szCs w:val="20"/>
        </w:rPr>
        <w:t>lies</w:t>
      </w:r>
      <w:r w:rsidR="00226D86" w:rsidRPr="00CB3007">
        <w:rPr>
          <w:rFonts w:ascii="Times New Roman" w:hAnsi="Times New Roman" w:cs="Times New Roman"/>
          <w:sz w:val="20"/>
          <w:szCs w:val="20"/>
        </w:rPr>
        <w:t xml:space="preserve"> quod ii </w:t>
      </w:r>
      <w:r w:rsidR="005F0236" w:rsidRPr="00CB3007">
        <w:rPr>
          <w:rFonts w:ascii="Times New Roman" w:hAnsi="Times New Roman" w:cs="Times New Roman"/>
          <w:sz w:val="20"/>
          <w:szCs w:val="20"/>
        </w:rPr>
        <w:t>legend</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sepias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Caritas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est.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etyma</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processes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dynamics</w:t>
      </w:r>
      <w:r w:rsidR="00226D86" w:rsidRPr="00CB3007">
        <w:rPr>
          <w:rFonts w:ascii="Times New Roman" w:hAnsi="Times New Roman" w:cs="Times New Roman"/>
          <w:sz w:val="20"/>
          <w:szCs w:val="20"/>
        </w:rPr>
        <w:t xml:space="preserve">, qui sequitur </w:t>
      </w:r>
      <w:r w:rsidR="005F0236" w:rsidRPr="00CB3007">
        <w:rPr>
          <w:rFonts w:ascii="Times New Roman" w:hAnsi="Times New Roman" w:cs="Times New Roman"/>
          <w:sz w:val="20"/>
          <w:szCs w:val="20"/>
        </w:rPr>
        <w:t>mutational</w:t>
      </w:r>
      <w:r w:rsidR="00226D86" w:rsidRPr="00CB3007">
        <w:rPr>
          <w:rFonts w:ascii="Times New Roman" w:hAnsi="Times New Roman" w:cs="Times New Roman"/>
          <w:sz w:val="20"/>
          <w:szCs w:val="20"/>
        </w:rPr>
        <w:t xml:space="preserve"> consuetudium </w:t>
      </w:r>
      <w:r w:rsidR="005F0236" w:rsidRPr="00CB3007">
        <w:rPr>
          <w:rFonts w:ascii="Times New Roman" w:hAnsi="Times New Roman" w:cs="Times New Roman"/>
          <w:sz w:val="20"/>
          <w:szCs w:val="20"/>
        </w:rPr>
        <w:t>lector</w:t>
      </w:r>
      <w:r>
        <w:rPr>
          <w:rFonts w:ascii="Times New Roman" w:hAnsi="Times New Roman" w:cs="Times New Roman"/>
          <w:sz w:val="20"/>
          <w:szCs w:val="20"/>
        </w:rPr>
        <w:t>.</w:t>
      </w:r>
    </w:p>
    <w:p w:rsidR="00CB3007" w:rsidRPr="00CB3007" w:rsidRDefault="00CB3007" w:rsidP="00CB3007">
      <w:pPr>
        <w:jc w:val="both"/>
        <w:rPr>
          <w:rFonts w:ascii="Times New Roman" w:hAnsi="Times New Roman" w:cs="Times New Roman"/>
          <w:sz w:val="20"/>
          <w:szCs w:val="20"/>
        </w:rPr>
      </w:pPr>
    </w:p>
    <w:p w:rsidR="00226D86"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Epsom</w:t>
      </w:r>
      <w:r w:rsidR="00226D86" w:rsidRPr="00CB3007">
        <w:rPr>
          <w:rFonts w:ascii="Times New Roman" w:hAnsi="Times New Roman" w:cs="Times New Roman"/>
          <w:sz w:val="20"/>
          <w:szCs w:val="20"/>
        </w:rPr>
        <w:t xml:space="preserve"> dolor sit </w:t>
      </w:r>
      <w:r w:rsidR="005F0236" w:rsidRPr="00CB3007">
        <w:rPr>
          <w:rFonts w:ascii="Times New Roman" w:hAnsi="Times New Roman" w:cs="Times New Roman"/>
          <w:sz w:val="20"/>
          <w:szCs w:val="20"/>
        </w:rPr>
        <w:t>abet</w:t>
      </w:r>
      <w:r w:rsidR="00226D86" w:rsidRPr="00CB3007">
        <w:rPr>
          <w:rFonts w:ascii="Times New Roman" w:hAnsi="Times New Roman" w:cs="Times New Roman"/>
          <w:sz w:val="20"/>
          <w:szCs w:val="20"/>
        </w:rPr>
        <w:t xml:space="preserve">, consectetuer adipiscing </w:t>
      </w:r>
      <w:r w:rsidR="005F0236" w:rsidRPr="00CB3007">
        <w:rPr>
          <w:rFonts w:ascii="Times New Roman" w:hAnsi="Times New Roman" w:cs="Times New Roman"/>
          <w:sz w:val="20"/>
          <w:szCs w:val="20"/>
        </w:rPr>
        <w:t>alit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seed</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dam</w:t>
      </w:r>
      <w:r w:rsidR="00226D86" w:rsidRPr="00CB3007">
        <w:rPr>
          <w:rFonts w:ascii="Times New Roman" w:hAnsi="Times New Roman" w:cs="Times New Roman"/>
          <w:sz w:val="20"/>
          <w:szCs w:val="20"/>
        </w:rPr>
        <w:t xml:space="preserve"> nonummy </w:t>
      </w:r>
      <w:r w:rsidR="005F0236" w:rsidRPr="00CB3007">
        <w:rPr>
          <w:rFonts w:ascii="Times New Roman" w:hAnsi="Times New Roman" w:cs="Times New Roman"/>
          <w:sz w:val="20"/>
          <w:szCs w:val="20"/>
        </w:rPr>
        <w:t>nib</w:t>
      </w:r>
      <w:r w:rsidR="00226D86" w:rsidRPr="00CB3007">
        <w:rPr>
          <w:rFonts w:ascii="Times New Roman" w:hAnsi="Times New Roman" w:cs="Times New Roman"/>
          <w:sz w:val="20"/>
          <w:szCs w:val="20"/>
        </w:rPr>
        <w:t xml:space="preserve"> euismod </w:t>
      </w:r>
      <w:r w:rsidR="005F0236" w:rsidRPr="00CB3007">
        <w:rPr>
          <w:rFonts w:ascii="Times New Roman" w:hAnsi="Times New Roman" w:cs="Times New Roman"/>
          <w:sz w:val="20"/>
          <w:szCs w:val="20"/>
        </w:rPr>
        <w:t>incident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us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labret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dolor</w:t>
      </w:r>
      <w:r w:rsidR="00226D86" w:rsidRPr="00CB3007">
        <w:rPr>
          <w:rFonts w:ascii="Times New Roman" w:hAnsi="Times New Roman" w:cs="Times New Roman"/>
          <w:sz w:val="20"/>
          <w:szCs w:val="20"/>
        </w:rPr>
        <w:t xml:space="preserve"> magna </w:t>
      </w:r>
      <w:r w:rsidR="005F0236" w:rsidRPr="00CB3007">
        <w:rPr>
          <w:rFonts w:ascii="Times New Roman" w:hAnsi="Times New Roman" w:cs="Times New Roman"/>
          <w:sz w:val="20"/>
          <w:szCs w:val="20"/>
        </w:rPr>
        <w:t>aliquot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era</w:t>
      </w:r>
      <w:r w:rsidR="00226D86" w:rsidRPr="00CB3007">
        <w:rPr>
          <w:rFonts w:ascii="Times New Roman" w:hAnsi="Times New Roman" w:cs="Times New Roman"/>
          <w:sz w:val="20"/>
          <w:szCs w:val="20"/>
        </w:rPr>
        <w:t xml:space="preserve"> volutpat. </w:t>
      </w:r>
      <w:r w:rsidR="005F0236" w:rsidRPr="00CB3007">
        <w:rPr>
          <w:rFonts w:ascii="Times New Roman" w:hAnsi="Times New Roman" w:cs="Times New Roman"/>
          <w:sz w:val="20"/>
          <w:szCs w:val="20"/>
        </w:rPr>
        <w:t>Ute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wise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denim</w:t>
      </w:r>
      <w:r w:rsidR="00226D86" w:rsidRPr="00CB3007">
        <w:rPr>
          <w:rFonts w:ascii="Times New Roman" w:hAnsi="Times New Roman" w:cs="Times New Roman"/>
          <w:sz w:val="20"/>
          <w:szCs w:val="20"/>
        </w:rPr>
        <w:t xml:space="preserve"> ad mi</w:t>
      </w:r>
      <w:r w:rsidR="005F0236" w:rsidRPr="00CB3007">
        <w:rPr>
          <w:rFonts w:ascii="Times New Roman" w:hAnsi="Times New Roman" w:cs="Times New Roman"/>
          <w:sz w:val="20"/>
          <w:szCs w:val="20"/>
        </w:rPr>
        <w:t>nim venial, quiz nostrum exerci</w:t>
      </w:r>
      <w:r w:rsidR="00226D86" w:rsidRPr="00CB3007">
        <w:rPr>
          <w:rFonts w:ascii="Times New Roman" w:hAnsi="Times New Roman" w:cs="Times New Roman"/>
          <w:sz w:val="20"/>
          <w:szCs w:val="20"/>
        </w:rPr>
        <w:t xml:space="preserve">tation ullamcorper </w:t>
      </w:r>
      <w:r w:rsidR="005F0236" w:rsidRPr="00CB3007">
        <w:rPr>
          <w:rFonts w:ascii="Times New Roman" w:hAnsi="Times New Roman" w:cs="Times New Roman"/>
          <w:sz w:val="20"/>
          <w:szCs w:val="20"/>
        </w:rPr>
        <w:t>subscript</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laborites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nil</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us</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Aliquippa</w:t>
      </w:r>
      <w:r w:rsidR="00226D86" w:rsidRPr="00CB3007">
        <w:rPr>
          <w:rFonts w:ascii="Times New Roman" w:hAnsi="Times New Roman" w:cs="Times New Roman"/>
          <w:sz w:val="20"/>
          <w:szCs w:val="20"/>
        </w:rPr>
        <w:t xml:space="preserve"> ex ea </w:t>
      </w:r>
      <w:r w:rsidR="005F0236" w:rsidRPr="00CB3007">
        <w:rPr>
          <w:rFonts w:ascii="Times New Roman" w:hAnsi="Times New Roman" w:cs="Times New Roman"/>
          <w:sz w:val="20"/>
          <w:szCs w:val="20"/>
        </w:rPr>
        <w:t>commode</w:t>
      </w:r>
      <w:r w:rsidR="00226D86" w:rsidRPr="00CB3007">
        <w:rPr>
          <w:rFonts w:ascii="Times New Roman" w:hAnsi="Times New Roman" w:cs="Times New Roman"/>
          <w:sz w:val="20"/>
          <w:szCs w:val="20"/>
        </w:rPr>
        <w:t xml:space="preserve"> </w:t>
      </w:r>
      <w:r w:rsidR="005F0236" w:rsidRPr="00CB3007">
        <w:rPr>
          <w:rFonts w:ascii="Times New Roman" w:hAnsi="Times New Roman" w:cs="Times New Roman"/>
          <w:sz w:val="20"/>
          <w:szCs w:val="20"/>
        </w:rPr>
        <w:t>consequent</w:t>
      </w:r>
      <w:r w:rsidR="00226D86" w:rsidRPr="00CB3007">
        <w:rPr>
          <w:rFonts w:ascii="Times New Roman" w:hAnsi="Times New Roman" w:cs="Times New Roman"/>
          <w:sz w:val="20"/>
          <w:szCs w:val="20"/>
        </w:rPr>
        <w:t xml:space="preserve">. Duis autem vel eum iriure dolor in hendrerit in vulputate velit esse molestie consequat, vel illum dolore eu feugiat nulla facilisis at vero eros et accumsan et iusto odio dignissim qui </w:t>
      </w:r>
      <w:r w:rsidR="009B0F3F" w:rsidRPr="00CB3007">
        <w:rPr>
          <w:rFonts w:ascii="Times New Roman" w:hAnsi="Times New Roman" w:cs="Times New Roman"/>
          <w:sz w:val="20"/>
          <w:szCs w:val="20"/>
        </w:rPr>
        <w:t xml:space="preserve">Global Journal Francis Social Advanced </w:t>
      </w:r>
      <w:r w:rsidR="009B0F3F" w:rsidRPr="00CB3007">
        <w:rPr>
          <w:rFonts w:ascii="Times New Roman" w:hAnsi="Times New Roman" w:cs="Times New Roman"/>
          <w:sz w:val="20"/>
          <w:szCs w:val="20"/>
        </w:rPr>
        <w:lastRenderedPageBreak/>
        <w:t xml:space="preserve">Research </w:t>
      </w:r>
      <w:r w:rsidR="00226D86" w:rsidRPr="00CB3007">
        <w:rPr>
          <w:rFonts w:ascii="Times New Roman" w:hAnsi="Times New Roman" w:cs="Times New Roman"/>
          <w:sz w:val="20"/>
          <w:szCs w:val="20"/>
        </w:rPr>
        <w:t xml:space="preserve">te feugait nulla facilisi. Nam liber tempor cum soluta nobis eleifend option congue nihil imperdiet doming id quod mazim placerat facer </w:t>
      </w:r>
      <w:r w:rsidR="009B0F3F" w:rsidRPr="00CB3007">
        <w:rPr>
          <w:rFonts w:ascii="Times New Roman" w:hAnsi="Times New Roman" w:cs="Times New Roman"/>
          <w:sz w:val="20"/>
          <w:szCs w:val="20"/>
        </w:rPr>
        <w:t>gjfsar</w:t>
      </w:r>
      <w:r w:rsidR="00226D86" w:rsidRPr="00CB3007">
        <w:rPr>
          <w:rFonts w:ascii="Times New Roman" w:hAnsi="Times New Roman" w:cs="Times New Roman"/>
          <w:sz w:val="20"/>
          <w:szCs w:val="20"/>
        </w:rPr>
        <w:t xml:space="preserve">. </w:t>
      </w:r>
      <w:r w:rsidR="009B0F3F" w:rsidRPr="00CB3007">
        <w:rPr>
          <w:rFonts w:ascii="Times New Roman" w:hAnsi="Times New Roman" w:cs="Times New Roman"/>
          <w:sz w:val="20"/>
          <w:szCs w:val="20"/>
        </w:rPr>
        <w:t>Type</w:t>
      </w:r>
      <w:r w:rsidR="00226D86" w:rsidRPr="00CB3007">
        <w:rPr>
          <w:rFonts w:ascii="Times New Roman" w:hAnsi="Times New Roman" w:cs="Times New Roman"/>
          <w:sz w:val="20"/>
          <w:szCs w:val="20"/>
        </w:rPr>
        <w:t xml:space="preserve"> non habent claritatem insitam; est usus legentis in iis qui facit eorum claritatem. </w:t>
      </w:r>
      <w:r w:rsidR="009B0F3F" w:rsidRPr="00CB3007">
        <w:rPr>
          <w:rFonts w:ascii="Times New Roman" w:hAnsi="Times New Roman" w:cs="Times New Roman"/>
          <w:sz w:val="20"/>
          <w:szCs w:val="20"/>
        </w:rPr>
        <w:t>Investigations</w:t>
      </w:r>
      <w:r w:rsidR="00226D86" w:rsidRPr="00CB3007">
        <w:rPr>
          <w:rFonts w:ascii="Times New Roman" w:hAnsi="Times New Roman" w:cs="Times New Roman"/>
          <w:sz w:val="20"/>
          <w:szCs w:val="20"/>
        </w:rPr>
        <w:t xml:space="preserve"> demonstraverunt lectores legere me lius quod ii legunt saepius. Claritas est etiam processus dynamicus, qui sequitur mutationem consuetudium lectorum. </w:t>
      </w:r>
    </w:p>
    <w:p w:rsidR="00CB3007" w:rsidRPr="00CB3007" w:rsidRDefault="00CB3007" w:rsidP="00CB3007">
      <w:pPr>
        <w:jc w:val="center"/>
        <w:rPr>
          <w:rFonts w:ascii="Times New Roman" w:hAnsi="Times New Roman" w:cs="Times New Roman"/>
          <w:b/>
          <w:sz w:val="20"/>
          <w:szCs w:val="20"/>
        </w:rPr>
      </w:pPr>
    </w:p>
    <w:p w:rsidR="00226D86" w:rsidRPr="00CB3007" w:rsidRDefault="00226D86" w:rsidP="00CB3007">
      <w:pPr>
        <w:jc w:val="center"/>
        <w:rPr>
          <w:rFonts w:ascii="Times New Roman" w:hAnsi="Times New Roman" w:cs="Times New Roman"/>
          <w:b/>
          <w:sz w:val="20"/>
          <w:szCs w:val="20"/>
        </w:rPr>
      </w:pPr>
      <w:r w:rsidRPr="00CB3007">
        <w:rPr>
          <w:rFonts w:ascii="Times New Roman" w:hAnsi="Times New Roman" w:cs="Times New Roman"/>
          <w:b/>
          <w:sz w:val="22"/>
          <w:szCs w:val="20"/>
        </w:rPr>
        <w:t>Methodology</w:t>
      </w:r>
    </w:p>
    <w:p w:rsidR="00226D86" w:rsidRPr="00CB3007" w:rsidRDefault="00226D86" w:rsidP="00311A5E">
      <w:pPr>
        <w:rPr>
          <w:rFonts w:ascii="Times New Roman" w:hAnsi="Times New Roman" w:cs="Times New Roman"/>
          <w:b/>
          <w:i/>
          <w:sz w:val="20"/>
          <w:szCs w:val="20"/>
        </w:rPr>
      </w:pPr>
      <w:r w:rsidRPr="00311A5E">
        <w:rPr>
          <w:rFonts w:ascii="Times New Roman" w:hAnsi="Times New Roman" w:cs="Times New Roman"/>
          <w:i/>
          <w:sz w:val="20"/>
          <w:szCs w:val="20"/>
        </w:rPr>
        <w:t>Research Goal</w:t>
      </w:r>
      <w:r w:rsidR="00CB3007" w:rsidRPr="00CB3007">
        <w:rPr>
          <w:rFonts w:ascii="Times New Roman" w:hAnsi="Times New Roman" w:cs="Times New Roman"/>
          <w:b/>
          <w:i/>
          <w:sz w:val="20"/>
          <w:szCs w:val="20"/>
        </w:rPr>
        <w:t xml:space="preserve"> </w:t>
      </w:r>
      <w:r w:rsidR="00B36EC7" w:rsidRPr="00311A5E">
        <w:rPr>
          <w:rFonts w:ascii="Times New Roman" w:hAnsi="Times New Roman" w:cs="Times New Roman"/>
          <w:i/>
          <w:sz w:val="20"/>
          <w:szCs w:val="20"/>
          <w:highlight w:val="yellow"/>
        </w:rPr>
        <w:t>(Sub-titles should be italic and not bold)</w:t>
      </w:r>
    </w:p>
    <w:p w:rsidR="00CF5078"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226D86" w:rsidRPr="00CB3007">
        <w:rPr>
          <w:rFonts w:ascii="Times New Roman" w:hAnsi="Times New Roman" w:cs="Times New Roman"/>
          <w:sz w:val="20"/>
          <w:szCs w:val="20"/>
        </w:rPr>
        <w:t xml:space="preserve">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CB3007" w:rsidRPr="00CB3007" w:rsidRDefault="00CB3007" w:rsidP="00CB3007">
      <w:pPr>
        <w:jc w:val="both"/>
        <w:rPr>
          <w:rFonts w:ascii="Times New Roman" w:hAnsi="Times New Roman" w:cs="Times New Roman"/>
          <w:i/>
          <w:sz w:val="20"/>
          <w:szCs w:val="20"/>
        </w:rPr>
      </w:pPr>
    </w:p>
    <w:p w:rsidR="00226D86" w:rsidRPr="00CB3007" w:rsidRDefault="00226D86" w:rsidP="00CB3007">
      <w:pPr>
        <w:jc w:val="both"/>
        <w:rPr>
          <w:rFonts w:ascii="Times New Roman" w:hAnsi="Times New Roman" w:cs="Times New Roman"/>
          <w:b/>
          <w:i/>
          <w:sz w:val="20"/>
          <w:szCs w:val="20"/>
        </w:rPr>
      </w:pPr>
      <w:r w:rsidRPr="00CB3007">
        <w:rPr>
          <w:rFonts w:ascii="Times New Roman" w:hAnsi="Times New Roman" w:cs="Times New Roman"/>
          <w:b/>
          <w:i/>
          <w:sz w:val="20"/>
          <w:szCs w:val="20"/>
        </w:rPr>
        <w:t>Sample and Data Collection</w:t>
      </w:r>
    </w:p>
    <w:p w:rsidR="00226D86"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226D86" w:rsidRPr="00CB3007">
        <w:rPr>
          <w:rFonts w:ascii="Times New Roman" w:hAnsi="Times New Roman" w:cs="Times New Roman"/>
          <w:sz w:val="20"/>
          <w:szCs w:val="20"/>
        </w:rPr>
        <w:t xml:space="preserve">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CB3007" w:rsidRPr="00CB3007" w:rsidRDefault="00CB3007" w:rsidP="00CB3007">
      <w:pPr>
        <w:jc w:val="both"/>
        <w:rPr>
          <w:rFonts w:ascii="Times New Roman" w:hAnsi="Times New Roman" w:cs="Times New Roman"/>
          <w:i/>
          <w:sz w:val="20"/>
          <w:szCs w:val="20"/>
        </w:rPr>
      </w:pPr>
    </w:p>
    <w:p w:rsidR="00CF5078" w:rsidRPr="00CB3007" w:rsidRDefault="00CF5078" w:rsidP="00CB3007">
      <w:pPr>
        <w:jc w:val="both"/>
        <w:rPr>
          <w:rFonts w:ascii="Times New Roman" w:hAnsi="Times New Roman" w:cs="Times New Roman"/>
          <w:b/>
          <w:i/>
          <w:sz w:val="20"/>
          <w:szCs w:val="20"/>
        </w:rPr>
      </w:pPr>
      <w:r w:rsidRPr="00CB3007">
        <w:rPr>
          <w:rFonts w:ascii="Times New Roman" w:hAnsi="Times New Roman" w:cs="Times New Roman"/>
          <w:b/>
          <w:i/>
          <w:sz w:val="20"/>
          <w:szCs w:val="20"/>
        </w:rPr>
        <w:t>Analyzing of Data</w:t>
      </w:r>
    </w:p>
    <w:p w:rsidR="00CF5078"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CF5078" w:rsidRPr="00CB3007">
        <w:rPr>
          <w:rFonts w:ascii="Times New Roman" w:hAnsi="Times New Roman" w:cs="Times New Roman"/>
          <w:sz w:val="20"/>
          <w:szCs w:val="20"/>
        </w:rPr>
        <w:t xml:space="preserve">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CB3007" w:rsidRPr="00CB3007" w:rsidRDefault="00CB3007" w:rsidP="00CB3007">
      <w:pPr>
        <w:jc w:val="center"/>
        <w:rPr>
          <w:rFonts w:ascii="Times New Roman" w:hAnsi="Times New Roman" w:cs="Times New Roman"/>
          <w:b/>
          <w:sz w:val="20"/>
          <w:szCs w:val="20"/>
        </w:rPr>
      </w:pPr>
    </w:p>
    <w:p w:rsidR="00226D86" w:rsidRPr="00CB3007" w:rsidRDefault="00CF5078" w:rsidP="00CB3007">
      <w:pPr>
        <w:jc w:val="center"/>
        <w:rPr>
          <w:rFonts w:ascii="Times New Roman" w:hAnsi="Times New Roman" w:cs="Times New Roman"/>
          <w:b/>
          <w:sz w:val="20"/>
          <w:szCs w:val="20"/>
        </w:rPr>
      </w:pPr>
      <w:r w:rsidRPr="00CB3007">
        <w:rPr>
          <w:rFonts w:ascii="Times New Roman" w:hAnsi="Times New Roman" w:cs="Times New Roman"/>
          <w:b/>
          <w:sz w:val="22"/>
          <w:szCs w:val="20"/>
        </w:rPr>
        <w:t>Findings / Results</w:t>
      </w:r>
    </w:p>
    <w:p w:rsidR="00226D86"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226D86" w:rsidRPr="00CB3007">
        <w:rPr>
          <w:rFonts w:ascii="Times New Roman" w:hAnsi="Times New Roman" w:cs="Times New Roman"/>
          <w:sz w:val="20"/>
          <w:szCs w:val="20"/>
        </w:rPr>
        <w:t xml:space="preserve">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w:t>
      </w:r>
      <w:r w:rsidR="009B0F3F" w:rsidRPr="00CB3007">
        <w:rPr>
          <w:rFonts w:ascii="Times New Roman" w:hAnsi="Times New Roman" w:cs="Times New Roman"/>
          <w:sz w:val="20"/>
          <w:szCs w:val="20"/>
        </w:rPr>
        <w:t xml:space="preserve">Global Journal Francis Social Advanced Research </w:t>
      </w:r>
      <w:r w:rsidR="00226D86" w:rsidRPr="00CB3007">
        <w:rPr>
          <w:rFonts w:ascii="Times New Roman" w:hAnsi="Times New Roman" w:cs="Times New Roman"/>
          <w:sz w:val="20"/>
          <w:szCs w:val="20"/>
        </w:rPr>
        <w:t xml:space="preserve">consuetudium lectorum. </w:t>
      </w:r>
      <w:r w:rsidR="00B36EC7" w:rsidRPr="00CB3007">
        <w:rPr>
          <w:rFonts w:ascii="Times New Roman" w:hAnsi="Times New Roman" w:cs="Times New Roman"/>
          <w:sz w:val="20"/>
          <w:szCs w:val="20"/>
        </w:rPr>
        <w:t xml:space="preserve">Typi non habent claritatem insitam; est usus legentis in iis qui facit eorum claritatem. Investigationes demonstraverunt lectores legere me lius quod ii legunt saepius. Claritas est etiam processus dynamicus, qui sequitur </w:t>
      </w:r>
      <w:r w:rsidR="009B0F3F" w:rsidRPr="00CB3007">
        <w:rPr>
          <w:rFonts w:ascii="Times New Roman" w:hAnsi="Times New Roman" w:cs="Times New Roman"/>
          <w:sz w:val="20"/>
          <w:szCs w:val="20"/>
        </w:rPr>
        <w:t>gjfsar</w:t>
      </w:r>
      <w:r w:rsidR="00B36EC7" w:rsidRPr="00CB3007">
        <w:rPr>
          <w:rFonts w:ascii="Times New Roman" w:hAnsi="Times New Roman" w:cs="Times New Roman"/>
          <w:sz w:val="20"/>
          <w:szCs w:val="20"/>
        </w:rPr>
        <w:t xml:space="preserve"> consuetudium lectorum.</w:t>
      </w:r>
    </w:p>
    <w:p w:rsidR="009B0F3F" w:rsidRPr="00CB3007" w:rsidRDefault="009B0F3F" w:rsidP="00CB3007">
      <w:pPr>
        <w:jc w:val="both"/>
        <w:rPr>
          <w:rFonts w:ascii="Times New Roman" w:hAnsi="Times New Roman" w:cs="Times New Roman"/>
          <w:sz w:val="20"/>
          <w:szCs w:val="20"/>
        </w:rPr>
      </w:pPr>
    </w:p>
    <w:p w:rsidR="00BB572C" w:rsidRPr="00CB3007" w:rsidRDefault="00BB572C" w:rsidP="00CB3007">
      <w:pPr>
        <w:jc w:val="center"/>
        <w:rPr>
          <w:rFonts w:ascii="Times New Roman" w:hAnsi="Times New Roman" w:cs="Times New Roman"/>
          <w:sz w:val="20"/>
          <w:szCs w:val="20"/>
        </w:rPr>
      </w:pPr>
      <w:r w:rsidRPr="00CB3007">
        <w:rPr>
          <w:rFonts w:ascii="Times New Roman" w:hAnsi="Times New Roman" w:cs="Times New Roman"/>
          <w:sz w:val="20"/>
          <w:szCs w:val="20"/>
          <w:highlight w:val="yellow"/>
        </w:rPr>
        <w:t>(HERE IS AN EXAMPLE OF TABLE FORMAT)</w:t>
      </w:r>
    </w:p>
    <w:p w:rsidR="00BB572C" w:rsidRPr="00CB3007" w:rsidRDefault="00BB572C" w:rsidP="00CB3007">
      <w:pPr>
        <w:tabs>
          <w:tab w:val="left" w:pos="9355"/>
        </w:tabs>
        <w:jc w:val="center"/>
        <w:rPr>
          <w:rFonts w:ascii="Times New Roman" w:hAnsi="Times New Roman" w:cs="Times New Roman"/>
          <w:i/>
          <w:iCs/>
          <w:color w:val="000000" w:themeColor="text1"/>
          <w:sz w:val="20"/>
          <w:szCs w:val="20"/>
          <w:highlight w:val="yellow"/>
        </w:rPr>
      </w:pPr>
      <w:r w:rsidRPr="00CB3007">
        <w:rPr>
          <w:rFonts w:ascii="Times New Roman" w:hAnsi="Times New Roman" w:cs="Times New Roman"/>
          <w:i/>
          <w:iCs/>
          <w:color w:val="000000" w:themeColor="text1"/>
          <w:sz w:val="20"/>
          <w:szCs w:val="20"/>
          <w:highlight w:val="yellow"/>
        </w:rPr>
        <w:t>Table 1. Socio-Demographic Characteristics of the Respondents</w:t>
      </w:r>
    </w:p>
    <w:tbl>
      <w:tblPr>
        <w:tblW w:w="7703" w:type="dxa"/>
        <w:jc w:val="center"/>
        <w:tblBorders>
          <w:top w:val="single" w:sz="4" w:space="0" w:color="auto"/>
          <w:bottom w:val="single" w:sz="4" w:space="0" w:color="auto"/>
          <w:insideH w:val="single" w:sz="4" w:space="0" w:color="auto"/>
        </w:tblBorders>
        <w:tblLayout w:type="fixed"/>
        <w:tblLook w:val="04A0"/>
      </w:tblPr>
      <w:tblGrid>
        <w:gridCol w:w="753"/>
        <w:gridCol w:w="2981"/>
        <w:gridCol w:w="992"/>
        <w:gridCol w:w="850"/>
        <w:gridCol w:w="1134"/>
        <w:gridCol w:w="993"/>
      </w:tblGrid>
      <w:tr w:rsidR="00BB572C" w:rsidRPr="00CB3007" w:rsidTr="00BB572C">
        <w:trPr>
          <w:jc w:val="center"/>
        </w:trPr>
        <w:tc>
          <w:tcPr>
            <w:tcW w:w="753" w:type="dxa"/>
            <w:vMerge w:val="restart"/>
            <w:tcBorders>
              <w:top w:val="single" w:sz="12" w:space="0" w:color="auto"/>
            </w:tcBorders>
            <w:shd w:val="clear" w:color="auto" w:fill="auto"/>
            <w:vAlign w:val="center"/>
          </w:tcPr>
          <w:p w:rsidR="00BB572C" w:rsidRPr="00CB3007" w:rsidRDefault="00BB572C" w:rsidP="00CB3007">
            <w:pPr>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No</w:t>
            </w:r>
          </w:p>
        </w:tc>
        <w:tc>
          <w:tcPr>
            <w:tcW w:w="2981" w:type="dxa"/>
            <w:vMerge w:val="restart"/>
            <w:tcBorders>
              <w:top w:val="single" w:sz="12" w:space="0" w:color="auto"/>
            </w:tcBorders>
            <w:shd w:val="clear" w:color="auto" w:fill="auto"/>
            <w:vAlign w:val="center"/>
          </w:tcPr>
          <w:p w:rsidR="00BB572C" w:rsidRPr="00CB3007" w:rsidRDefault="00BB572C" w:rsidP="00CB3007">
            <w:pPr>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Demographic Characteristics</w:t>
            </w:r>
          </w:p>
        </w:tc>
        <w:tc>
          <w:tcPr>
            <w:tcW w:w="1842" w:type="dxa"/>
            <w:gridSpan w:val="2"/>
            <w:tcBorders>
              <w:top w:val="single" w:sz="12" w:space="0" w:color="auto"/>
              <w:bottom w:val="single" w:sz="4" w:space="0" w:color="auto"/>
            </w:tcBorders>
            <w:shd w:val="clear" w:color="auto" w:fill="auto"/>
            <w:vAlign w:val="center"/>
          </w:tcPr>
          <w:p w:rsidR="00BB572C" w:rsidRPr="00CB3007" w:rsidRDefault="00BB572C" w:rsidP="00CB3007">
            <w:pPr>
              <w:ind w:left="-283"/>
              <w:jc w:val="center"/>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 xml:space="preserve">            Teachers</w:t>
            </w:r>
          </w:p>
        </w:tc>
        <w:tc>
          <w:tcPr>
            <w:tcW w:w="2127" w:type="dxa"/>
            <w:gridSpan w:val="2"/>
            <w:tcBorders>
              <w:top w:val="single" w:sz="12" w:space="0" w:color="auto"/>
              <w:bottom w:val="single" w:sz="4" w:space="0" w:color="auto"/>
            </w:tcBorders>
            <w:shd w:val="clear" w:color="auto" w:fill="auto"/>
            <w:vAlign w:val="center"/>
          </w:tcPr>
          <w:p w:rsidR="00BB572C" w:rsidRPr="00CB3007" w:rsidRDefault="00BB572C" w:rsidP="00CB3007">
            <w:pPr>
              <w:ind w:left="-146"/>
              <w:jc w:val="center"/>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 xml:space="preserve">           Principals</w:t>
            </w:r>
          </w:p>
        </w:tc>
      </w:tr>
      <w:tr w:rsidR="00BB572C" w:rsidRPr="00CB3007" w:rsidTr="00BB572C">
        <w:trPr>
          <w:jc w:val="center"/>
        </w:trPr>
        <w:tc>
          <w:tcPr>
            <w:tcW w:w="753" w:type="dxa"/>
            <w:vMerge/>
            <w:tcBorders>
              <w:bottom w:val="nil"/>
            </w:tcBorders>
            <w:shd w:val="clear" w:color="auto" w:fill="auto"/>
          </w:tcPr>
          <w:p w:rsidR="00BB572C" w:rsidRPr="00CB3007" w:rsidRDefault="00BB572C" w:rsidP="00CB3007">
            <w:pPr>
              <w:rPr>
                <w:rFonts w:ascii="Times New Roman" w:hAnsi="Times New Roman" w:cs="Times New Roman"/>
                <w:b/>
                <w:bCs/>
                <w:color w:val="000000" w:themeColor="text1"/>
                <w:sz w:val="20"/>
                <w:szCs w:val="20"/>
                <w:highlight w:val="yellow"/>
              </w:rPr>
            </w:pPr>
          </w:p>
        </w:tc>
        <w:tc>
          <w:tcPr>
            <w:tcW w:w="2981" w:type="dxa"/>
            <w:vMerge/>
            <w:tcBorders>
              <w:bottom w:val="nil"/>
            </w:tcBorders>
            <w:shd w:val="clear" w:color="auto" w:fill="auto"/>
          </w:tcPr>
          <w:p w:rsidR="00BB572C" w:rsidRPr="00CB3007" w:rsidRDefault="00BB572C" w:rsidP="00CB3007">
            <w:pPr>
              <w:rPr>
                <w:rFonts w:ascii="Times New Roman" w:hAnsi="Times New Roman" w:cs="Times New Roman"/>
                <w:b/>
                <w:bCs/>
                <w:color w:val="000000" w:themeColor="text1"/>
                <w:sz w:val="20"/>
                <w:szCs w:val="20"/>
                <w:highlight w:val="yellow"/>
              </w:rPr>
            </w:pPr>
          </w:p>
        </w:tc>
        <w:tc>
          <w:tcPr>
            <w:tcW w:w="992" w:type="dxa"/>
            <w:tcBorders>
              <w:bottom w:val="nil"/>
            </w:tcBorders>
            <w:shd w:val="clear" w:color="auto" w:fill="auto"/>
            <w:vAlign w:val="center"/>
          </w:tcPr>
          <w:p w:rsidR="00BB572C" w:rsidRPr="00CB3007" w:rsidRDefault="00BB572C" w:rsidP="00CB3007">
            <w:pPr>
              <w:jc w:val="right"/>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Total</w:t>
            </w:r>
          </w:p>
        </w:tc>
        <w:tc>
          <w:tcPr>
            <w:tcW w:w="850" w:type="dxa"/>
            <w:tcBorders>
              <w:bottom w:val="nil"/>
            </w:tcBorders>
            <w:shd w:val="clear" w:color="auto" w:fill="auto"/>
            <w:vAlign w:val="center"/>
          </w:tcPr>
          <w:p w:rsidR="00BB572C" w:rsidRPr="00CB3007" w:rsidRDefault="00BB572C" w:rsidP="00CB3007">
            <w:pPr>
              <w:jc w:val="right"/>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w:t>
            </w:r>
          </w:p>
        </w:tc>
        <w:tc>
          <w:tcPr>
            <w:tcW w:w="1134" w:type="dxa"/>
            <w:tcBorders>
              <w:bottom w:val="nil"/>
            </w:tcBorders>
            <w:shd w:val="clear" w:color="auto" w:fill="auto"/>
            <w:vAlign w:val="center"/>
          </w:tcPr>
          <w:p w:rsidR="00BB572C" w:rsidRPr="00CB3007" w:rsidRDefault="00BB572C" w:rsidP="00CB3007">
            <w:pPr>
              <w:jc w:val="right"/>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Total</w:t>
            </w:r>
          </w:p>
        </w:tc>
        <w:tc>
          <w:tcPr>
            <w:tcW w:w="993" w:type="dxa"/>
            <w:tcBorders>
              <w:bottom w:val="nil"/>
            </w:tcBorders>
            <w:shd w:val="clear" w:color="auto" w:fill="auto"/>
            <w:vAlign w:val="center"/>
          </w:tcPr>
          <w:p w:rsidR="00BB572C" w:rsidRPr="00CB3007" w:rsidRDefault="00BB572C" w:rsidP="00CB3007">
            <w:pPr>
              <w:jc w:val="right"/>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w:t>
            </w:r>
          </w:p>
        </w:tc>
      </w:tr>
      <w:tr w:rsidR="00BB572C" w:rsidRPr="00CB3007" w:rsidTr="00BB572C">
        <w:trPr>
          <w:jc w:val="center"/>
        </w:trPr>
        <w:tc>
          <w:tcPr>
            <w:tcW w:w="753" w:type="dxa"/>
            <w:vMerge w:val="restart"/>
            <w:shd w:val="clear" w:color="auto" w:fill="auto"/>
            <w:vAlign w:val="center"/>
          </w:tcPr>
          <w:p w:rsidR="00BB572C" w:rsidRPr="00CB3007" w:rsidRDefault="00BB572C" w:rsidP="00CB3007">
            <w:pPr>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w:t>
            </w:r>
          </w:p>
        </w:tc>
        <w:tc>
          <w:tcPr>
            <w:tcW w:w="2981" w:type="dxa"/>
            <w:tcBorders>
              <w:bottom w:val="nil"/>
            </w:tcBorders>
            <w:shd w:val="clear" w:color="auto" w:fill="auto"/>
          </w:tcPr>
          <w:p w:rsidR="00BB572C" w:rsidRPr="00CB3007" w:rsidRDefault="00BB572C" w:rsidP="00CB3007">
            <w:pPr>
              <w:jc w:val="both"/>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Gender</w:t>
            </w:r>
          </w:p>
        </w:tc>
        <w:tc>
          <w:tcPr>
            <w:tcW w:w="992"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850"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1134"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993"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r>
      <w:tr w:rsidR="00BB572C" w:rsidRPr="00CB3007" w:rsidTr="00BB572C">
        <w:trPr>
          <w:jc w:val="center"/>
        </w:trPr>
        <w:tc>
          <w:tcPr>
            <w:tcW w:w="753" w:type="dxa"/>
            <w:vMerge/>
            <w:shd w:val="clear" w:color="auto" w:fill="auto"/>
            <w:vAlign w:val="center"/>
          </w:tcPr>
          <w:p w:rsidR="00BB572C" w:rsidRPr="00CB3007" w:rsidRDefault="00BB572C" w:rsidP="00CB3007">
            <w:pPr>
              <w:rPr>
                <w:rFonts w:ascii="Times New Roman" w:hAnsi="Times New Roman" w:cs="Times New Roman"/>
                <w:color w:val="000000" w:themeColor="text1"/>
                <w:sz w:val="20"/>
                <w:szCs w:val="20"/>
                <w:highlight w:val="yellow"/>
              </w:rPr>
            </w:pPr>
          </w:p>
        </w:tc>
        <w:tc>
          <w:tcPr>
            <w:tcW w:w="2981" w:type="dxa"/>
            <w:tcBorders>
              <w:top w:val="nil"/>
              <w:bottom w:val="nil"/>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Male</w:t>
            </w:r>
          </w:p>
        </w:tc>
        <w:tc>
          <w:tcPr>
            <w:tcW w:w="992"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2</w:t>
            </w:r>
          </w:p>
        </w:tc>
        <w:tc>
          <w:tcPr>
            <w:tcW w:w="850"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1.2</w:t>
            </w:r>
          </w:p>
        </w:tc>
        <w:tc>
          <w:tcPr>
            <w:tcW w:w="1134"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w:t>
            </w:r>
          </w:p>
        </w:tc>
        <w:tc>
          <w:tcPr>
            <w:tcW w:w="993"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1.0</w:t>
            </w:r>
          </w:p>
        </w:tc>
      </w:tr>
      <w:tr w:rsidR="00BB572C" w:rsidRPr="00CB3007" w:rsidTr="00BB572C">
        <w:trPr>
          <w:jc w:val="center"/>
        </w:trPr>
        <w:tc>
          <w:tcPr>
            <w:tcW w:w="753" w:type="dxa"/>
            <w:vMerge/>
            <w:tcBorders>
              <w:bottom w:val="nil"/>
            </w:tcBorders>
            <w:shd w:val="clear" w:color="auto" w:fill="auto"/>
            <w:vAlign w:val="center"/>
          </w:tcPr>
          <w:p w:rsidR="00BB572C" w:rsidRPr="00CB3007" w:rsidRDefault="00BB572C" w:rsidP="00CB3007">
            <w:pPr>
              <w:rPr>
                <w:rFonts w:ascii="Times New Roman" w:hAnsi="Times New Roman" w:cs="Times New Roman"/>
                <w:color w:val="000000" w:themeColor="text1"/>
                <w:sz w:val="20"/>
                <w:szCs w:val="20"/>
                <w:highlight w:val="yellow"/>
              </w:rPr>
            </w:pPr>
          </w:p>
        </w:tc>
        <w:tc>
          <w:tcPr>
            <w:tcW w:w="2981" w:type="dxa"/>
            <w:tcBorders>
              <w:top w:val="nil"/>
              <w:bottom w:val="single" w:sz="4" w:space="0" w:color="auto"/>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Female</w:t>
            </w:r>
          </w:p>
        </w:tc>
        <w:tc>
          <w:tcPr>
            <w:tcW w:w="992" w:type="dxa"/>
            <w:tcBorders>
              <w:top w:val="nil"/>
              <w:bottom w:val="single" w:sz="4"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171</w:t>
            </w:r>
          </w:p>
        </w:tc>
        <w:tc>
          <w:tcPr>
            <w:tcW w:w="850" w:type="dxa"/>
            <w:tcBorders>
              <w:top w:val="nil"/>
              <w:bottom w:val="single" w:sz="4"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98.8</w:t>
            </w:r>
          </w:p>
        </w:tc>
        <w:tc>
          <w:tcPr>
            <w:tcW w:w="1134" w:type="dxa"/>
            <w:tcBorders>
              <w:top w:val="nil"/>
              <w:bottom w:val="single" w:sz="4"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100</w:t>
            </w:r>
          </w:p>
        </w:tc>
        <w:tc>
          <w:tcPr>
            <w:tcW w:w="993" w:type="dxa"/>
            <w:tcBorders>
              <w:top w:val="nil"/>
              <w:bottom w:val="single" w:sz="4"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99.0</w:t>
            </w:r>
          </w:p>
        </w:tc>
      </w:tr>
      <w:tr w:rsidR="00BB572C" w:rsidRPr="00CB3007" w:rsidTr="00BB572C">
        <w:trPr>
          <w:jc w:val="center"/>
        </w:trPr>
        <w:tc>
          <w:tcPr>
            <w:tcW w:w="753" w:type="dxa"/>
            <w:vMerge w:val="restart"/>
            <w:shd w:val="clear" w:color="auto" w:fill="auto"/>
            <w:vAlign w:val="center"/>
          </w:tcPr>
          <w:p w:rsidR="00BB572C" w:rsidRPr="00CB3007" w:rsidRDefault="00BB572C" w:rsidP="00CB3007">
            <w:pPr>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2.</w:t>
            </w:r>
          </w:p>
        </w:tc>
        <w:tc>
          <w:tcPr>
            <w:tcW w:w="2981" w:type="dxa"/>
            <w:tcBorders>
              <w:bottom w:val="nil"/>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Age</w:t>
            </w:r>
          </w:p>
        </w:tc>
        <w:tc>
          <w:tcPr>
            <w:tcW w:w="992"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850"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1134"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993"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r>
      <w:tr w:rsidR="00BB572C" w:rsidRPr="00CB3007" w:rsidTr="00BB572C">
        <w:trPr>
          <w:jc w:val="center"/>
        </w:trPr>
        <w:tc>
          <w:tcPr>
            <w:tcW w:w="753" w:type="dxa"/>
            <w:vMerge/>
            <w:shd w:val="clear" w:color="auto" w:fill="auto"/>
            <w:vAlign w:val="center"/>
          </w:tcPr>
          <w:p w:rsidR="00BB572C" w:rsidRPr="00CB3007" w:rsidRDefault="00BB572C" w:rsidP="00CB3007">
            <w:pPr>
              <w:rPr>
                <w:rFonts w:ascii="Times New Roman" w:hAnsi="Times New Roman" w:cs="Times New Roman"/>
                <w:color w:val="000000" w:themeColor="text1"/>
                <w:sz w:val="20"/>
                <w:szCs w:val="20"/>
                <w:highlight w:val="yellow"/>
              </w:rPr>
            </w:pPr>
          </w:p>
        </w:tc>
        <w:tc>
          <w:tcPr>
            <w:tcW w:w="2981" w:type="dxa"/>
            <w:tcBorders>
              <w:top w:val="nil"/>
              <w:bottom w:val="nil"/>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18-40</w:t>
            </w:r>
          </w:p>
        </w:tc>
        <w:tc>
          <w:tcPr>
            <w:tcW w:w="992"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87</w:t>
            </w:r>
          </w:p>
        </w:tc>
        <w:tc>
          <w:tcPr>
            <w:tcW w:w="850"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50.3</w:t>
            </w:r>
          </w:p>
        </w:tc>
        <w:tc>
          <w:tcPr>
            <w:tcW w:w="1134"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23</w:t>
            </w:r>
          </w:p>
        </w:tc>
        <w:tc>
          <w:tcPr>
            <w:tcW w:w="993"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22.8</w:t>
            </w:r>
          </w:p>
        </w:tc>
      </w:tr>
      <w:tr w:rsidR="00BB572C" w:rsidRPr="00CB3007" w:rsidTr="00BB572C">
        <w:trPr>
          <w:jc w:val="center"/>
        </w:trPr>
        <w:tc>
          <w:tcPr>
            <w:tcW w:w="753" w:type="dxa"/>
            <w:vMerge/>
            <w:shd w:val="clear" w:color="auto" w:fill="auto"/>
            <w:vAlign w:val="center"/>
          </w:tcPr>
          <w:p w:rsidR="00BB572C" w:rsidRPr="00CB3007" w:rsidRDefault="00BB572C" w:rsidP="00CB3007">
            <w:pPr>
              <w:rPr>
                <w:rFonts w:ascii="Times New Roman" w:hAnsi="Times New Roman" w:cs="Times New Roman"/>
                <w:color w:val="000000" w:themeColor="text1"/>
                <w:sz w:val="20"/>
                <w:szCs w:val="20"/>
                <w:highlight w:val="yellow"/>
              </w:rPr>
            </w:pPr>
          </w:p>
        </w:tc>
        <w:tc>
          <w:tcPr>
            <w:tcW w:w="2981" w:type="dxa"/>
            <w:tcBorders>
              <w:top w:val="nil"/>
              <w:bottom w:val="nil"/>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 xml:space="preserve">41-60 </w:t>
            </w:r>
          </w:p>
        </w:tc>
        <w:tc>
          <w:tcPr>
            <w:tcW w:w="992"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84</w:t>
            </w:r>
          </w:p>
        </w:tc>
        <w:tc>
          <w:tcPr>
            <w:tcW w:w="850"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48.6</w:t>
            </w:r>
          </w:p>
        </w:tc>
        <w:tc>
          <w:tcPr>
            <w:tcW w:w="1134"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78</w:t>
            </w:r>
          </w:p>
        </w:tc>
        <w:tc>
          <w:tcPr>
            <w:tcW w:w="993"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77.2</w:t>
            </w:r>
          </w:p>
        </w:tc>
      </w:tr>
      <w:tr w:rsidR="00BB572C" w:rsidRPr="00CB3007" w:rsidTr="00BB572C">
        <w:trPr>
          <w:jc w:val="center"/>
        </w:trPr>
        <w:tc>
          <w:tcPr>
            <w:tcW w:w="753" w:type="dxa"/>
            <w:vMerge/>
            <w:tcBorders>
              <w:bottom w:val="nil"/>
            </w:tcBorders>
            <w:shd w:val="clear" w:color="auto" w:fill="auto"/>
            <w:vAlign w:val="center"/>
          </w:tcPr>
          <w:p w:rsidR="00BB572C" w:rsidRPr="00CB3007" w:rsidRDefault="00BB572C" w:rsidP="00CB3007">
            <w:pPr>
              <w:rPr>
                <w:rFonts w:ascii="Times New Roman" w:hAnsi="Times New Roman" w:cs="Times New Roman"/>
                <w:color w:val="000000" w:themeColor="text1"/>
                <w:sz w:val="20"/>
                <w:szCs w:val="20"/>
                <w:highlight w:val="yellow"/>
              </w:rPr>
            </w:pPr>
          </w:p>
        </w:tc>
        <w:tc>
          <w:tcPr>
            <w:tcW w:w="2981" w:type="dxa"/>
            <w:tcBorders>
              <w:top w:val="nil"/>
              <w:bottom w:val="single" w:sz="4" w:space="0" w:color="auto"/>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 xml:space="preserve">&gt;60 </w:t>
            </w:r>
          </w:p>
        </w:tc>
        <w:tc>
          <w:tcPr>
            <w:tcW w:w="992" w:type="dxa"/>
            <w:tcBorders>
              <w:top w:val="nil"/>
              <w:bottom w:val="single" w:sz="4"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2</w:t>
            </w:r>
          </w:p>
        </w:tc>
        <w:tc>
          <w:tcPr>
            <w:tcW w:w="850" w:type="dxa"/>
            <w:tcBorders>
              <w:top w:val="nil"/>
              <w:bottom w:val="single" w:sz="4"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1.2</w:t>
            </w:r>
          </w:p>
        </w:tc>
        <w:tc>
          <w:tcPr>
            <w:tcW w:w="1134" w:type="dxa"/>
            <w:tcBorders>
              <w:top w:val="nil"/>
              <w:bottom w:val="single" w:sz="4"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0</w:t>
            </w:r>
          </w:p>
        </w:tc>
        <w:tc>
          <w:tcPr>
            <w:tcW w:w="993" w:type="dxa"/>
            <w:tcBorders>
              <w:top w:val="nil"/>
              <w:bottom w:val="single" w:sz="4"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0</w:t>
            </w:r>
          </w:p>
        </w:tc>
      </w:tr>
      <w:tr w:rsidR="00BB572C" w:rsidRPr="00CB3007" w:rsidTr="00BB572C">
        <w:trPr>
          <w:jc w:val="center"/>
        </w:trPr>
        <w:tc>
          <w:tcPr>
            <w:tcW w:w="753" w:type="dxa"/>
            <w:vMerge w:val="restart"/>
            <w:shd w:val="clear" w:color="auto" w:fill="auto"/>
            <w:vAlign w:val="center"/>
          </w:tcPr>
          <w:p w:rsidR="00BB572C" w:rsidRPr="00CB3007" w:rsidRDefault="00BB572C" w:rsidP="00CB3007">
            <w:pPr>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3.</w:t>
            </w:r>
          </w:p>
        </w:tc>
        <w:tc>
          <w:tcPr>
            <w:tcW w:w="2981" w:type="dxa"/>
            <w:tcBorders>
              <w:bottom w:val="nil"/>
            </w:tcBorders>
            <w:shd w:val="clear" w:color="auto" w:fill="auto"/>
          </w:tcPr>
          <w:p w:rsidR="00BB572C" w:rsidRPr="00CB3007" w:rsidRDefault="00BB572C" w:rsidP="00CB3007">
            <w:pPr>
              <w:jc w:val="both"/>
              <w:rPr>
                <w:rFonts w:ascii="Times New Roman" w:hAnsi="Times New Roman" w:cs="Times New Roman"/>
                <w:b/>
                <w:bCs/>
                <w:color w:val="000000" w:themeColor="text1"/>
                <w:sz w:val="20"/>
                <w:szCs w:val="20"/>
                <w:highlight w:val="yellow"/>
              </w:rPr>
            </w:pPr>
            <w:r w:rsidRPr="00CB3007">
              <w:rPr>
                <w:rFonts w:ascii="Times New Roman" w:hAnsi="Times New Roman" w:cs="Times New Roman"/>
                <w:b/>
                <w:bCs/>
                <w:color w:val="000000" w:themeColor="text1"/>
                <w:sz w:val="20"/>
                <w:szCs w:val="20"/>
                <w:highlight w:val="yellow"/>
              </w:rPr>
              <w:t>Educational Qualifications</w:t>
            </w:r>
          </w:p>
        </w:tc>
        <w:tc>
          <w:tcPr>
            <w:tcW w:w="992"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850"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1134"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c>
          <w:tcPr>
            <w:tcW w:w="993" w:type="dxa"/>
            <w:tcBorders>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p>
        </w:tc>
      </w:tr>
      <w:tr w:rsidR="00BB572C" w:rsidRPr="00CB3007" w:rsidTr="00997EBD">
        <w:trPr>
          <w:jc w:val="center"/>
        </w:trPr>
        <w:tc>
          <w:tcPr>
            <w:tcW w:w="753" w:type="dxa"/>
            <w:vMerge/>
            <w:shd w:val="clear" w:color="auto" w:fill="auto"/>
          </w:tcPr>
          <w:p w:rsidR="00BB572C" w:rsidRPr="00CB3007" w:rsidRDefault="00BB572C" w:rsidP="00CB3007">
            <w:pPr>
              <w:rPr>
                <w:rFonts w:ascii="Times New Roman" w:hAnsi="Times New Roman" w:cs="Times New Roman"/>
                <w:color w:val="000000" w:themeColor="text1"/>
                <w:sz w:val="20"/>
                <w:szCs w:val="20"/>
                <w:highlight w:val="yellow"/>
              </w:rPr>
            </w:pPr>
          </w:p>
        </w:tc>
        <w:tc>
          <w:tcPr>
            <w:tcW w:w="2981" w:type="dxa"/>
            <w:tcBorders>
              <w:top w:val="nil"/>
              <w:bottom w:val="nil"/>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High School</w:t>
            </w:r>
          </w:p>
        </w:tc>
        <w:tc>
          <w:tcPr>
            <w:tcW w:w="992"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26</w:t>
            </w:r>
          </w:p>
        </w:tc>
        <w:tc>
          <w:tcPr>
            <w:tcW w:w="850"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15.0</w:t>
            </w:r>
          </w:p>
        </w:tc>
        <w:tc>
          <w:tcPr>
            <w:tcW w:w="1134"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9</w:t>
            </w:r>
          </w:p>
        </w:tc>
        <w:tc>
          <w:tcPr>
            <w:tcW w:w="993"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8.9</w:t>
            </w:r>
          </w:p>
        </w:tc>
      </w:tr>
      <w:tr w:rsidR="00BB572C" w:rsidRPr="00CB3007" w:rsidTr="00997EBD">
        <w:trPr>
          <w:jc w:val="center"/>
        </w:trPr>
        <w:tc>
          <w:tcPr>
            <w:tcW w:w="753" w:type="dxa"/>
            <w:vMerge/>
            <w:shd w:val="clear" w:color="auto" w:fill="auto"/>
          </w:tcPr>
          <w:p w:rsidR="00BB572C" w:rsidRPr="00CB3007" w:rsidRDefault="00BB572C" w:rsidP="00CB3007">
            <w:pPr>
              <w:rPr>
                <w:rFonts w:ascii="Times New Roman" w:hAnsi="Times New Roman" w:cs="Times New Roman"/>
                <w:color w:val="000000" w:themeColor="text1"/>
                <w:sz w:val="20"/>
                <w:szCs w:val="20"/>
                <w:highlight w:val="yellow"/>
              </w:rPr>
            </w:pPr>
          </w:p>
        </w:tc>
        <w:tc>
          <w:tcPr>
            <w:tcW w:w="2981" w:type="dxa"/>
            <w:tcBorders>
              <w:top w:val="nil"/>
              <w:bottom w:val="nil"/>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Diploma</w:t>
            </w:r>
          </w:p>
        </w:tc>
        <w:tc>
          <w:tcPr>
            <w:tcW w:w="992"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2</w:t>
            </w:r>
          </w:p>
        </w:tc>
        <w:tc>
          <w:tcPr>
            <w:tcW w:w="850"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1.2</w:t>
            </w:r>
          </w:p>
        </w:tc>
        <w:tc>
          <w:tcPr>
            <w:tcW w:w="1134"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w:t>
            </w:r>
          </w:p>
        </w:tc>
        <w:tc>
          <w:tcPr>
            <w:tcW w:w="993" w:type="dxa"/>
            <w:tcBorders>
              <w:top w:val="nil"/>
              <w:bottom w:val="nil"/>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1.0</w:t>
            </w:r>
          </w:p>
        </w:tc>
      </w:tr>
      <w:tr w:rsidR="00BB572C" w:rsidRPr="00CB3007" w:rsidTr="00997EBD">
        <w:trPr>
          <w:jc w:val="center"/>
        </w:trPr>
        <w:tc>
          <w:tcPr>
            <w:tcW w:w="753" w:type="dxa"/>
            <w:vMerge/>
            <w:tcBorders>
              <w:bottom w:val="single" w:sz="12" w:space="0" w:color="auto"/>
            </w:tcBorders>
            <w:shd w:val="clear" w:color="auto" w:fill="auto"/>
          </w:tcPr>
          <w:p w:rsidR="00BB572C" w:rsidRPr="00CB3007" w:rsidRDefault="00BB572C" w:rsidP="00CB3007">
            <w:pPr>
              <w:rPr>
                <w:rFonts w:ascii="Times New Roman" w:hAnsi="Times New Roman" w:cs="Times New Roman"/>
                <w:color w:val="000000" w:themeColor="text1"/>
                <w:sz w:val="20"/>
                <w:szCs w:val="20"/>
                <w:highlight w:val="yellow"/>
              </w:rPr>
            </w:pPr>
          </w:p>
        </w:tc>
        <w:tc>
          <w:tcPr>
            <w:tcW w:w="2981" w:type="dxa"/>
            <w:tcBorders>
              <w:top w:val="nil"/>
              <w:bottom w:val="single" w:sz="12" w:space="0" w:color="auto"/>
            </w:tcBorders>
            <w:shd w:val="clear" w:color="auto" w:fill="auto"/>
          </w:tcPr>
          <w:p w:rsidR="00BB572C" w:rsidRPr="00CB3007" w:rsidRDefault="00BB572C" w:rsidP="00CB3007">
            <w:pPr>
              <w:jc w:val="both"/>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Bachelor</w:t>
            </w:r>
          </w:p>
        </w:tc>
        <w:tc>
          <w:tcPr>
            <w:tcW w:w="992" w:type="dxa"/>
            <w:tcBorders>
              <w:top w:val="nil"/>
              <w:bottom w:val="single" w:sz="12"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145</w:t>
            </w:r>
          </w:p>
        </w:tc>
        <w:tc>
          <w:tcPr>
            <w:tcW w:w="850" w:type="dxa"/>
            <w:tcBorders>
              <w:top w:val="nil"/>
              <w:bottom w:val="single" w:sz="12"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83.8</w:t>
            </w:r>
          </w:p>
        </w:tc>
        <w:tc>
          <w:tcPr>
            <w:tcW w:w="1134" w:type="dxa"/>
            <w:tcBorders>
              <w:top w:val="nil"/>
              <w:bottom w:val="single" w:sz="12"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highlight w:val="yellow"/>
              </w:rPr>
            </w:pPr>
            <w:r w:rsidRPr="00CB3007">
              <w:rPr>
                <w:rFonts w:ascii="Times New Roman" w:hAnsi="Times New Roman" w:cs="Times New Roman"/>
                <w:color w:val="000000" w:themeColor="text1"/>
                <w:sz w:val="20"/>
                <w:szCs w:val="20"/>
                <w:highlight w:val="yellow"/>
              </w:rPr>
              <w:t>91</w:t>
            </w:r>
          </w:p>
        </w:tc>
        <w:tc>
          <w:tcPr>
            <w:tcW w:w="993" w:type="dxa"/>
            <w:tcBorders>
              <w:top w:val="nil"/>
              <w:bottom w:val="single" w:sz="12" w:space="0" w:color="auto"/>
            </w:tcBorders>
            <w:shd w:val="clear" w:color="auto" w:fill="auto"/>
          </w:tcPr>
          <w:p w:rsidR="00BB572C" w:rsidRPr="00CB3007" w:rsidRDefault="00BB572C" w:rsidP="00CB3007">
            <w:pPr>
              <w:jc w:val="right"/>
              <w:rPr>
                <w:rFonts w:ascii="Times New Roman" w:hAnsi="Times New Roman" w:cs="Times New Roman"/>
                <w:color w:val="000000" w:themeColor="text1"/>
                <w:sz w:val="20"/>
                <w:szCs w:val="20"/>
              </w:rPr>
            </w:pPr>
            <w:r w:rsidRPr="00CB3007">
              <w:rPr>
                <w:rFonts w:ascii="Times New Roman" w:hAnsi="Times New Roman" w:cs="Times New Roman"/>
                <w:color w:val="000000" w:themeColor="text1"/>
                <w:sz w:val="20"/>
                <w:szCs w:val="20"/>
                <w:highlight w:val="yellow"/>
              </w:rPr>
              <w:t>90.1</w:t>
            </w:r>
          </w:p>
        </w:tc>
      </w:tr>
    </w:tbl>
    <w:p w:rsidR="007A2DC2" w:rsidRPr="00CB3007" w:rsidRDefault="007A2DC2" w:rsidP="00CB3007">
      <w:pPr>
        <w:jc w:val="both"/>
        <w:rPr>
          <w:rFonts w:ascii="Times New Roman" w:hAnsi="Times New Roman" w:cs="Times New Roman"/>
          <w:sz w:val="20"/>
          <w:szCs w:val="20"/>
        </w:rPr>
      </w:pPr>
    </w:p>
    <w:p w:rsidR="00B36EC7" w:rsidRPr="00CB3007" w:rsidRDefault="00226D86" w:rsidP="00CB3007">
      <w:pPr>
        <w:jc w:val="center"/>
        <w:rPr>
          <w:rFonts w:ascii="Times New Roman" w:hAnsi="Times New Roman" w:cs="Times New Roman"/>
          <w:b/>
          <w:sz w:val="22"/>
          <w:szCs w:val="20"/>
        </w:rPr>
      </w:pPr>
      <w:r w:rsidRPr="00CB3007">
        <w:rPr>
          <w:rFonts w:ascii="Times New Roman" w:hAnsi="Times New Roman" w:cs="Times New Roman"/>
          <w:b/>
          <w:sz w:val="22"/>
          <w:szCs w:val="20"/>
        </w:rPr>
        <w:t>Discussion</w:t>
      </w:r>
    </w:p>
    <w:p w:rsidR="00226D86" w:rsidRDefault="00BB572C" w:rsidP="00CB3007">
      <w:pPr>
        <w:jc w:val="both"/>
        <w:rPr>
          <w:rFonts w:ascii="Times New Roman" w:hAnsi="Times New Roman" w:cs="Times New Roman"/>
          <w:sz w:val="20"/>
          <w:szCs w:val="20"/>
        </w:rPr>
      </w:pPr>
      <w:r w:rsidRPr="00CB3007">
        <w:rPr>
          <w:rFonts w:ascii="Times New Roman" w:hAnsi="Times New Roman" w:cs="Times New Roman"/>
          <w:sz w:val="20"/>
          <w:szCs w:val="20"/>
          <w:highlight w:val="yellow"/>
        </w:rPr>
        <w:t>(The discussion chapter is where you delve into the meaning, importance and relevance of your results. It should focus on explaining and evaluating what you found, showing how it relates to your literature review and research questions, and making an argument in support of your overall conclusion.)</w:t>
      </w:r>
    </w:p>
    <w:p w:rsidR="000B6C17" w:rsidRPr="00CB3007" w:rsidRDefault="000B6C17" w:rsidP="00CB3007">
      <w:pPr>
        <w:jc w:val="both"/>
        <w:rPr>
          <w:rFonts w:ascii="Times New Roman" w:hAnsi="Times New Roman" w:cs="Times New Roman"/>
          <w:b/>
          <w:sz w:val="20"/>
          <w:szCs w:val="20"/>
        </w:rPr>
      </w:pPr>
    </w:p>
    <w:p w:rsidR="00226D86"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226D86" w:rsidRPr="00CB3007">
        <w:rPr>
          <w:rFonts w:ascii="Times New Roman" w:hAnsi="Times New Roman" w:cs="Times New Roman"/>
          <w:sz w:val="20"/>
          <w:szCs w:val="20"/>
        </w:rPr>
        <w:t xml:space="preserve">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w:t>
      </w:r>
    </w:p>
    <w:p w:rsidR="00CB3007" w:rsidRDefault="00CB3007" w:rsidP="00CB3007">
      <w:pPr>
        <w:jc w:val="center"/>
        <w:rPr>
          <w:rFonts w:ascii="Times New Roman" w:hAnsi="Times New Roman" w:cs="Times New Roman"/>
          <w:b/>
          <w:sz w:val="20"/>
          <w:szCs w:val="20"/>
        </w:rPr>
      </w:pPr>
    </w:p>
    <w:p w:rsidR="00B36EC7" w:rsidRPr="00CB3007" w:rsidRDefault="00903029" w:rsidP="00CB3007">
      <w:pPr>
        <w:jc w:val="center"/>
        <w:rPr>
          <w:rFonts w:ascii="Times New Roman" w:hAnsi="Times New Roman" w:cs="Times New Roman"/>
          <w:b/>
          <w:sz w:val="22"/>
          <w:szCs w:val="20"/>
        </w:rPr>
      </w:pPr>
      <w:r w:rsidRPr="00CB3007">
        <w:rPr>
          <w:rFonts w:ascii="Times New Roman" w:hAnsi="Times New Roman" w:cs="Times New Roman"/>
          <w:b/>
          <w:sz w:val="22"/>
          <w:szCs w:val="20"/>
        </w:rPr>
        <w:lastRenderedPageBreak/>
        <w:t xml:space="preserve">Conclusion </w:t>
      </w:r>
    </w:p>
    <w:p w:rsidR="00903029" w:rsidRDefault="00BB572C" w:rsidP="00CB3007">
      <w:pPr>
        <w:jc w:val="both"/>
        <w:rPr>
          <w:rFonts w:ascii="Times New Roman" w:hAnsi="Times New Roman" w:cs="Times New Roman"/>
          <w:sz w:val="20"/>
          <w:szCs w:val="20"/>
        </w:rPr>
      </w:pPr>
      <w:r w:rsidRPr="00CB3007">
        <w:rPr>
          <w:rFonts w:ascii="Times New Roman" w:hAnsi="Times New Roman" w:cs="Times New Roman"/>
          <w:sz w:val="20"/>
          <w:szCs w:val="20"/>
          <w:highlight w:val="yellow"/>
        </w:rPr>
        <w:t>(Including a conclusion in your research paper can be important to remind your readers of the strength and impact of your argument. Concluding statements in your paper can also help to refocus the reader's attention to the most important points and supporting evidence of your arguments or position that you presented in your research. Conclusions can also serve as a basis for continuing research, creating new ideas to resolve an issue you highlighted in your paper or offering new approaches to a topic.)</w:t>
      </w:r>
    </w:p>
    <w:p w:rsidR="000B6C17" w:rsidRPr="00CB3007" w:rsidRDefault="000B6C17" w:rsidP="00CB3007">
      <w:pPr>
        <w:jc w:val="both"/>
        <w:rPr>
          <w:rFonts w:ascii="Times New Roman" w:hAnsi="Times New Roman" w:cs="Times New Roman"/>
          <w:sz w:val="20"/>
          <w:szCs w:val="20"/>
        </w:rPr>
      </w:pPr>
    </w:p>
    <w:p w:rsidR="00903029"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903029" w:rsidRPr="00CB3007">
        <w:rPr>
          <w:rFonts w:ascii="Times New Roman" w:hAnsi="Times New Roman" w:cs="Times New Roman"/>
          <w:sz w:val="20"/>
          <w:szCs w:val="20"/>
        </w:rPr>
        <w:t xml:space="preserve">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w:t>
      </w:r>
    </w:p>
    <w:p w:rsidR="00CB3007" w:rsidRDefault="00CB3007" w:rsidP="00CB3007">
      <w:pPr>
        <w:jc w:val="center"/>
        <w:rPr>
          <w:rFonts w:ascii="Times New Roman" w:hAnsi="Times New Roman" w:cs="Times New Roman"/>
          <w:b/>
          <w:sz w:val="20"/>
          <w:szCs w:val="20"/>
        </w:rPr>
      </w:pPr>
    </w:p>
    <w:p w:rsidR="00B36EC7" w:rsidRPr="00CB3007" w:rsidRDefault="00E36515" w:rsidP="00CB3007">
      <w:pPr>
        <w:jc w:val="center"/>
        <w:rPr>
          <w:rFonts w:ascii="Times New Roman" w:hAnsi="Times New Roman" w:cs="Times New Roman"/>
          <w:b/>
          <w:sz w:val="22"/>
          <w:szCs w:val="20"/>
        </w:rPr>
      </w:pPr>
      <w:r w:rsidRPr="00CB3007">
        <w:rPr>
          <w:rFonts w:ascii="Times New Roman" w:hAnsi="Times New Roman" w:cs="Times New Roman"/>
          <w:b/>
          <w:sz w:val="22"/>
          <w:szCs w:val="20"/>
        </w:rPr>
        <w:t>Recommendation</w:t>
      </w:r>
      <w:r w:rsidR="00AB6BD1" w:rsidRPr="00CB3007">
        <w:rPr>
          <w:rFonts w:ascii="Times New Roman" w:hAnsi="Times New Roman" w:cs="Times New Roman"/>
          <w:b/>
          <w:sz w:val="22"/>
          <w:szCs w:val="20"/>
        </w:rPr>
        <w:t>s</w:t>
      </w:r>
    </w:p>
    <w:p w:rsidR="00AB6BD1" w:rsidRPr="00CB3007" w:rsidRDefault="00BB572C" w:rsidP="00CB3007">
      <w:pPr>
        <w:rPr>
          <w:rFonts w:ascii="Times New Roman" w:hAnsi="Times New Roman" w:cs="Times New Roman"/>
          <w:sz w:val="20"/>
          <w:szCs w:val="20"/>
        </w:rPr>
      </w:pPr>
      <w:r w:rsidRPr="00CB3007">
        <w:rPr>
          <w:rFonts w:ascii="Times New Roman" w:hAnsi="Times New Roman" w:cs="Times New Roman"/>
          <w:sz w:val="20"/>
          <w:szCs w:val="20"/>
          <w:highlight w:val="yellow"/>
        </w:rPr>
        <w:t>(Provide your suggestions for future researchers and practitioner)</w:t>
      </w:r>
    </w:p>
    <w:p w:rsidR="00AB6BD1" w:rsidRPr="00CB3007" w:rsidRDefault="00CB3007" w:rsidP="00CB3007">
      <w:pPr>
        <w:jc w:val="both"/>
        <w:rPr>
          <w:rFonts w:ascii="Times New Roman" w:hAnsi="Times New Roman" w:cs="Times New Roman"/>
          <w:sz w:val="20"/>
          <w:szCs w:val="20"/>
        </w:rPr>
      </w:pPr>
      <w:r>
        <w:rPr>
          <w:rFonts w:ascii="Times New Roman" w:hAnsi="Times New Roman" w:cs="Times New Roman"/>
          <w:sz w:val="20"/>
          <w:szCs w:val="20"/>
        </w:rPr>
        <w:t>IJMMST</w:t>
      </w:r>
      <w:r w:rsidR="00AB6BD1" w:rsidRPr="00CB3007">
        <w:rPr>
          <w:rFonts w:ascii="Times New Roman" w:hAnsi="Times New Roman" w:cs="Times New Roman"/>
          <w:sz w:val="20"/>
          <w:szCs w:val="20"/>
        </w:rPr>
        <w:t xml:space="preserve">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w:t>
      </w:r>
    </w:p>
    <w:p w:rsidR="00CB3007" w:rsidRPr="000B6C17" w:rsidRDefault="00CB3007" w:rsidP="00CB3007">
      <w:pPr>
        <w:jc w:val="center"/>
        <w:rPr>
          <w:rFonts w:ascii="Times New Roman" w:hAnsi="Times New Roman" w:cs="Times New Roman"/>
          <w:b/>
          <w:sz w:val="18"/>
          <w:szCs w:val="20"/>
        </w:rPr>
      </w:pPr>
    </w:p>
    <w:p w:rsidR="00903029" w:rsidRPr="00CB3007" w:rsidRDefault="00903029" w:rsidP="00CB3007">
      <w:pPr>
        <w:jc w:val="center"/>
        <w:rPr>
          <w:rFonts w:ascii="Times New Roman" w:hAnsi="Times New Roman" w:cs="Times New Roman"/>
          <w:b/>
          <w:sz w:val="22"/>
          <w:szCs w:val="20"/>
        </w:rPr>
      </w:pPr>
      <w:r w:rsidRPr="00CB3007">
        <w:rPr>
          <w:rFonts w:ascii="Times New Roman" w:hAnsi="Times New Roman" w:cs="Times New Roman"/>
          <w:b/>
          <w:sz w:val="22"/>
          <w:szCs w:val="20"/>
        </w:rPr>
        <w:t>Limitations</w:t>
      </w:r>
    </w:p>
    <w:p w:rsidR="0000175E" w:rsidRPr="00CB3007" w:rsidRDefault="00CB3007" w:rsidP="000B6C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r w:rsidRPr="00CB3007">
        <w:rPr>
          <w:rFonts w:ascii="Times New Roman" w:hAnsi="Times New Roman" w:cs="Times New Roman"/>
        </w:rPr>
        <w:t xml:space="preserve">International Journal </w:t>
      </w:r>
      <w:r w:rsidR="000B6C17" w:rsidRPr="00CB3007">
        <w:rPr>
          <w:rFonts w:ascii="Times New Roman" w:hAnsi="Times New Roman" w:cs="Times New Roman"/>
        </w:rPr>
        <w:t>of</w:t>
      </w:r>
      <w:r w:rsidRPr="00CB3007">
        <w:rPr>
          <w:rFonts w:ascii="Times New Roman" w:hAnsi="Times New Roman" w:cs="Times New Roman"/>
        </w:rPr>
        <w:t xml:space="preserve"> Management, Modern Sciences </w:t>
      </w:r>
      <w:r w:rsidR="000B6C17" w:rsidRPr="00CB3007">
        <w:rPr>
          <w:rFonts w:ascii="Times New Roman" w:hAnsi="Times New Roman" w:cs="Times New Roman"/>
        </w:rPr>
        <w:t>and</w:t>
      </w:r>
      <w:r w:rsidR="000B6C17">
        <w:rPr>
          <w:rFonts w:ascii="Times New Roman" w:hAnsi="Times New Roman" w:cs="Times New Roman"/>
        </w:rPr>
        <w:t xml:space="preserve"> Technologies</w:t>
      </w:r>
      <w:r w:rsidRPr="00CB3007">
        <w:rPr>
          <w:rFonts w:ascii="Times New Roman" w:hAnsi="Times New Roman" w:cs="Times New Roman"/>
        </w:rPr>
        <w:t xml:space="preserve"> Sed </w:t>
      </w:r>
      <w:r w:rsidR="0000175E" w:rsidRPr="00CB3007">
        <w:rPr>
          <w:rFonts w:ascii="Times New Roman" w:hAnsi="Times New Roman" w:cs="Times New Roman"/>
        </w:rPr>
        <w:t xml:space="preserve">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w:t>
      </w:r>
    </w:p>
    <w:p w:rsidR="000B6C17" w:rsidRDefault="000B6C17" w:rsidP="00CB3007">
      <w:pPr>
        <w:jc w:val="both"/>
        <w:rPr>
          <w:rFonts w:ascii="Times New Roman" w:hAnsi="Times New Roman" w:cs="Times New Roman"/>
          <w:b/>
          <w:sz w:val="20"/>
          <w:szCs w:val="20"/>
        </w:rPr>
      </w:pPr>
    </w:p>
    <w:p w:rsidR="00226D86" w:rsidRPr="000B6C17" w:rsidRDefault="00226D86" w:rsidP="000B6C17">
      <w:pPr>
        <w:jc w:val="center"/>
        <w:rPr>
          <w:rFonts w:ascii="Times New Roman" w:hAnsi="Times New Roman" w:cs="Times New Roman"/>
          <w:b/>
          <w:sz w:val="22"/>
          <w:szCs w:val="20"/>
        </w:rPr>
      </w:pPr>
      <w:r w:rsidRPr="000B6C17">
        <w:rPr>
          <w:rFonts w:ascii="Times New Roman" w:hAnsi="Times New Roman" w:cs="Times New Roman"/>
          <w:b/>
          <w:sz w:val="22"/>
          <w:szCs w:val="20"/>
        </w:rPr>
        <w:t>Acknowle</w:t>
      </w:r>
      <w:r w:rsidR="00F60E6C" w:rsidRPr="000B6C17">
        <w:rPr>
          <w:rFonts w:ascii="Times New Roman" w:hAnsi="Times New Roman" w:cs="Times New Roman"/>
          <w:b/>
          <w:sz w:val="22"/>
          <w:szCs w:val="20"/>
        </w:rPr>
        <w:t>d</w:t>
      </w:r>
      <w:r w:rsidRPr="000B6C17">
        <w:rPr>
          <w:rFonts w:ascii="Times New Roman" w:hAnsi="Times New Roman" w:cs="Times New Roman"/>
          <w:b/>
          <w:sz w:val="22"/>
          <w:szCs w:val="20"/>
        </w:rPr>
        <w:t>gements</w:t>
      </w:r>
    </w:p>
    <w:p w:rsidR="00226D86" w:rsidRPr="00CB3007" w:rsidRDefault="00226D86" w:rsidP="00CB3007">
      <w:pPr>
        <w:jc w:val="both"/>
        <w:rPr>
          <w:rFonts w:ascii="Times New Roman" w:hAnsi="Times New Roman" w:cs="Times New Roman"/>
          <w:b/>
          <w:sz w:val="20"/>
          <w:szCs w:val="20"/>
        </w:rPr>
      </w:pPr>
      <w:r w:rsidRPr="00CB3007">
        <w:rPr>
          <w:rFonts w:ascii="Times New Roman" w:hAnsi="Times New Roman" w:cs="Times New Roman"/>
          <w:sz w:val="20"/>
          <w:szCs w:val="20"/>
        </w:rPr>
        <w:t xml:space="preserve">Insert acknowledgements here </w:t>
      </w:r>
      <w:r w:rsidRPr="00CB3007">
        <w:rPr>
          <w:rFonts w:ascii="Times New Roman" w:hAnsi="Times New Roman" w:cs="Times New Roman"/>
          <w:sz w:val="20"/>
          <w:szCs w:val="20"/>
          <w:highlight w:val="yellow"/>
        </w:rPr>
        <w:t>(if any)</w:t>
      </w:r>
    </w:p>
    <w:p w:rsidR="001573CF" w:rsidRDefault="001573CF" w:rsidP="000B6C17">
      <w:pPr>
        <w:rPr>
          <w:rFonts w:ascii="Times New Roman" w:hAnsi="Times New Roman" w:cs="Times New Roman"/>
          <w:b/>
          <w:sz w:val="22"/>
          <w:szCs w:val="20"/>
        </w:rPr>
      </w:pPr>
    </w:p>
    <w:p w:rsidR="00B36EC7" w:rsidRPr="000B6C17" w:rsidRDefault="000B6C17" w:rsidP="000B6C17">
      <w:pPr>
        <w:rPr>
          <w:rFonts w:ascii="Times New Roman" w:hAnsi="Times New Roman" w:cs="Times New Roman"/>
          <w:b/>
          <w:sz w:val="22"/>
          <w:szCs w:val="20"/>
        </w:rPr>
      </w:pPr>
      <w:r w:rsidRPr="000B6C17">
        <w:rPr>
          <w:rFonts w:ascii="Times New Roman" w:hAnsi="Times New Roman" w:cs="Times New Roman"/>
          <w:b/>
          <w:sz w:val="22"/>
          <w:szCs w:val="20"/>
        </w:rPr>
        <w:t>REFERENCES</w:t>
      </w:r>
    </w:p>
    <w:p w:rsidR="00226D86" w:rsidRPr="00CB3007" w:rsidRDefault="00CF5078" w:rsidP="00CB3007">
      <w:pPr>
        <w:jc w:val="center"/>
        <w:rPr>
          <w:rFonts w:ascii="Times New Roman" w:hAnsi="Times New Roman" w:cs="Times New Roman"/>
          <w:sz w:val="20"/>
          <w:szCs w:val="20"/>
        </w:rPr>
      </w:pPr>
      <w:r w:rsidRPr="00CB3007">
        <w:rPr>
          <w:rFonts w:ascii="Times New Roman" w:hAnsi="Times New Roman" w:cs="Times New Roman"/>
          <w:sz w:val="20"/>
          <w:szCs w:val="20"/>
          <w:highlight w:val="yellow"/>
        </w:rPr>
        <w:t xml:space="preserve">(You should use APA </w:t>
      </w:r>
      <w:r w:rsidR="00CE5AD7" w:rsidRPr="00CB3007">
        <w:rPr>
          <w:rFonts w:ascii="Times New Roman" w:hAnsi="Times New Roman" w:cs="Times New Roman"/>
          <w:sz w:val="20"/>
          <w:szCs w:val="20"/>
          <w:highlight w:val="yellow"/>
        </w:rPr>
        <w:t>7</w:t>
      </w:r>
      <w:r w:rsidR="00C130B4" w:rsidRPr="00CB3007">
        <w:rPr>
          <w:rFonts w:ascii="Times New Roman" w:hAnsi="Times New Roman" w:cs="Times New Roman"/>
          <w:sz w:val="20"/>
          <w:szCs w:val="20"/>
          <w:highlight w:val="yellow"/>
        </w:rPr>
        <w:t xml:space="preserve">.0 </w:t>
      </w:r>
      <w:r w:rsidRPr="00CB3007">
        <w:rPr>
          <w:rFonts w:ascii="Times New Roman" w:hAnsi="Times New Roman" w:cs="Times New Roman"/>
          <w:sz w:val="20"/>
          <w:szCs w:val="20"/>
          <w:highlight w:val="yellow"/>
        </w:rPr>
        <w:t>style</w:t>
      </w:r>
      <w:r w:rsidR="00CE5AD7" w:rsidRPr="00CB3007">
        <w:rPr>
          <w:rFonts w:ascii="Times New Roman" w:hAnsi="Times New Roman" w:cs="Times New Roman"/>
          <w:sz w:val="20"/>
          <w:szCs w:val="20"/>
          <w:highlight w:val="yellow"/>
        </w:rPr>
        <w:t>- Please see our citation guide in our web site</w:t>
      </w:r>
      <w:r w:rsidRPr="00CB3007">
        <w:rPr>
          <w:rFonts w:ascii="Times New Roman" w:hAnsi="Times New Roman" w:cs="Times New Roman"/>
          <w:sz w:val="20"/>
          <w:szCs w:val="20"/>
          <w:highlight w:val="yellow"/>
        </w:rPr>
        <w:t>)</w:t>
      </w:r>
    </w:p>
    <w:p w:rsidR="00446130" w:rsidRPr="00CB3007" w:rsidRDefault="00446130" w:rsidP="00CB3007">
      <w:pPr>
        <w:ind w:left="426" w:hanging="426"/>
        <w:jc w:val="both"/>
        <w:rPr>
          <w:rFonts w:ascii="Times New Roman" w:hAnsi="Times New Roman" w:cs="Times New Roman"/>
          <w:sz w:val="20"/>
          <w:szCs w:val="20"/>
        </w:rPr>
      </w:pPr>
      <w:r w:rsidRPr="00CB3007">
        <w:rPr>
          <w:rFonts w:ascii="Times New Roman" w:hAnsi="Times New Roman" w:cs="Times New Roman"/>
          <w:sz w:val="20"/>
          <w:szCs w:val="20"/>
        </w:rPr>
        <w:t xml:space="preserve">Hudson, P. (2013). Desirable attributes and practices for mentees: Mentor teachers’ expectations. </w:t>
      </w:r>
      <w:r w:rsidR="000B6C17" w:rsidRPr="000B6C17">
        <w:rPr>
          <w:rFonts w:ascii="Times New Roman" w:hAnsi="Times New Roman" w:cs="Times New Roman"/>
          <w:i/>
          <w:sz w:val="20"/>
        </w:rPr>
        <w:t>International Journal of Management, Modern Sciences and Technologies</w:t>
      </w:r>
      <w:r w:rsidRPr="00CB3007">
        <w:rPr>
          <w:rFonts w:ascii="Times New Roman" w:hAnsi="Times New Roman" w:cs="Times New Roman"/>
          <w:sz w:val="20"/>
          <w:szCs w:val="20"/>
        </w:rPr>
        <w:t xml:space="preserve">, </w:t>
      </w:r>
      <w:hyperlink r:id="rId9" w:history="1">
        <w:r w:rsidR="00311A5E" w:rsidRPr="003A5341">
          <w:rPr>
            <w:rStyle w:val="Hyperlink"/>
            <w:rFonts w:ascii="Times New Roman" w:hAnsi="Times New Roman" w:cs="Times New Roman"/>
            <w:sz w:val="20"/>
            <w:szCs w:val="20"/>
          </w:rPr>
          <w:t>http://www.ijmmst.org</w:t>
        </w:r>
      </w:hyperlink>
      <w:r w:rsidR="000B6C17" w:rsidRPr="00311A5E">
        <w:rPr>
          <w:rFonts w:ascii="Times New Roman" w:hAnsi="Times New Roman" w:cs="Times New Roman"/>
          <w:sz w:val="20"/>
          <w:szCs w:val="20"/>
        </w:rPr>
        <w:t>/</w:t>
      </w:r>
      <w:r w:rsidR="0084194E" w:rsidRPr="00CB3007">
        <w:rPr>
          <w:rFonts w:ascii="Times New Roman" w:hAnsi="Times New Roman" w:cs="Times New Roman"/>
          <w:sz w:val="20"/>
          <w:szCs w:val="20"/>
        </w:rPr>
        <w:t xml:space="preserve"> </w:t>
      </w:r>
      <w:r w:rsidRPr="00CB3007">
        <w:rPr>
          <w:rFonts w:ascii="Times New Roman" w:hAnsi="Times New Roman" w:cs="Times New Roman"/>
          <w:sz w:val="20"/>
          <w:szCs w:val="20"/>
        </w:rPr>
        <w:t xml:space="preserve">107-119. </w:t>
      </w:r>
    </w:p>
    <w:p w:rsidR="00905B2A" w:rsidRPr="00CB3007" w:rsidRDefault="002E35B0" w:rsidP="00CB3007">
      <w:pPr>
        <w:ind w:left="426" w:hanging="426"/>
        <w:jc w:val="both"/>
        <w:rPr>
          <w:rFonts w:ascii="Times New Roman" w:hAnsi="Times New Roman" w:cs="Times New Roman"/>
          <w:sz w:val="20"/>
          <w:szCs w:val="20"/>
        </w:rPr>
      </w:pPr>
      <w:r w:rsidRPr="00CB3007">
        <w:rPr>
          <w:rFonts w:ascii="Times New Roman" w:hAnsi="Times New Roman" w:cs="Times New Roman"/>
          <w:sz w:val="20"/>
          <w:szCs w:val="20"/>
        </w:rPr>
        <w:t>Kingsley, L. &amp; Romine, R. (2014).Measuring teaching best practice in the induction years: Development and validation of an item-level assessment.</w:t>
      </w:r>
      <w:r w:rsidR="0084194E" w:rsidRPr="00CB3007">
        <w:rPr>
          <w:rFonts w:ascii="Times New Roman" w:hAnsi="Times New Roman" w:cs="Times New Roman"/>
          <w:sz w:val="20"/>
          <w:szCs w:val="20"/>
        </w:rPr>
        <w:t xml:space="preserve"> </w:t>
      </w:r>
      <w:r w:rsidR="000B6C17" w:rsidRPr="000B6C17">
        <w:rPr>
          <w:rFonts w:ascii="Times New Roman" w:hAnsi="Times New Roman" w:cs="Times New Roman"/>
          <w:i/>
          <w:sz w:val="20"/>
        </w:rPr>
        <w:t>International Journal of Management, Modern Sciences and Technologies</w:t>
      </w:r>
      <w:r w:rsidRPr="00CB3007">
        <w:rPr>
          <w:rFonts w:ascii="Times New Roman" w:hAnsi="Times New Roman" w:cs="Times New Roman"/>
          <w:sz w:val="20"/>
          <w:szCs w:val="20"/>
        </w:rPr>
        <w:t>, 87-109.</w:t>
      </w:r>
    </w:p>
    <w:p w:rsidR="002C48D1" w:rsidRPr="00CB3007" w:rsidRDefault="002C48D1" w:rsidP="00CB3007">
      <w:pPr>
        <w:jc w:val="both"/>
        <w:rPr>
          <w:rFonts w:ascii="Times New Roman" w:hAnsi="Times New Roman" w:cs="Times New Roman"/>
          <w:b/>
          <w:sz w:val="20"/>
          <w:szCs w:val="20"/>
        </w:rPr>
      </w:pPr>
    </w:p>
    <w:p w:rsidR="00B36EC7" w:rsidRPr="00CB3007" w:rsidRDefault="002C48D1" w:rsidP="00CB3007">
      <w:pPr>
        <w:jc w:val="center"/>
        <w:rPr>
          <w:rFonts w:ascii="Times New Roman" w:hAnsi="Times New Roman" w:cs="Times New Roman"/>
          <w:b/>
          <w:sz w:val="20"/>
          <w:szCs w:val="20"/>
        </w:rPr>
      </w:pPr>
      <w:r w:rsidRPr="00CB3007">
        <w:rPr>
          <w:rFonts w:ascii="Times New Roman" w:hAnsi="Times New Roman" w:cs="Times New Roman"/>
          <w:b/>
          <w:sz w:val="20"/>
          <w:szCs w:val="20"/>
        </w:rPr>
        <w:t>Appendix</w:t>
      </w:r>
      <w:r w:rsidR="00B36EC7" w:rsidRPr="00CB3007">
        <w:rPr>
          <w:rFonts w:ascii="Times New Roman" w:hAnsi="Times New Roman" w:cs="Times New Roman"/>
          <w:b/>
          <w:sz w:val="20"/>
          <w:szCs w:val="20"/>
        </w:rPr>
        <w:t xml:space="preserve"> / </w:t>
      </w:r>
      <w:r w:rsidR="0084194E" w:rsidRPr="00CB3007">
        <w:rPr>
          <w:rFonts w:ascii="Times New Roman" w:hAnsi="Times New Roman" w:cs="Times New Roman"/>
          <w:b/>
          <w:sz w:val="20"/>
          <w:szCs w:val="20"/>
        </w:rPr>
        <w:t>Appendices</w:t>
      </w:r>
    </w:p>
    <w:p w:rsidR="002C48D1" w:rsidRPr="00CB3007" w:rsidRDefault="002D5A67" w:rsidP="00CB3007">
      <w:pPr>
        <w:jc w:val="both"/>
        <w:rPr>
          <w:rFonts w:ascii="Times New Roman" w:hAnsi="Times New Roman" w:cs="Times New Roman"/>
          <w:b/>
          <w:sz w:val="20"/>
          <w:szCs w:val="20"/>
        </w:rPr>
      </w:pPr>
      <w:r w:rsidRPr="00CB3007">
        <w:rPr>
          <w:rFonts w:ascii="Times New Roman" w:hAnsi="Times New Roman" w:cs="Times New Roman"/>
          <w:b/>
          <w:sz w:val="20"/>
          <w:szCs w:val="20"/>
          <w:highlight w:val="yellow"/>
        </w:rPr>
        <w:t>(</w:t>
      </w:r>
      <w:r w:rsidR="00B36EC7" w:rsidRPr="00CB3007">
        <w:rPr>
          <w:rFonts w:ascii="Times New Roman" w:hAnsi="Times New Roman" w:cs="Times New Roman"/>
          <w:b/>
          <w:sz w:val="20"/>
          <w:szCs w:val="20"/>
          <w:highlight w:val="yellow"/>
        </w:rPr>
        <w:t>Start with a new page.</w:t>
      </w:r>
      <w:r w:rsidRPr="00CB3007">
        <w:rPr>
          <w:rFonts w:ascii="Times New Roman" w:hAnsi="Times New Roman" w:cs="Times New Roman"/>
          <w:b/>
          <w:sz w:val="20"/>
          <w:szCs w:val="20"/>
          <w:highlight w:val="yellow"/>
        </w:rPr>
        <w:t>)</w:t>
      </w:r>
    </w:p>
    <w:p w:rsidR="002C48D1" w:rsidRPr="00CB3007" w:rsidRDefault="002C48D1" w:rsidP="00CB3007">
      <w:pPr>
        <w:jc w:val="both"/>
        <w:rPr>
          <w:rFonts w:ascii="Times New Roman" w:hAnsi="Times New Roman" w:cs="Times New Roman"/>
          <w:sz w:val="20"/>
          <w:szCs w:val="20"/>
        </w:rPr>
      </w:pPr>
      <w:r w:rsidRPr="00CB3007">
        <w:rPr>
          <w:rFonts w:ascii="Times New Roman" w:hAnsi="Times New Roman" w:cs="Times New Roman"/>
          <w:sz w:val="20"/>
          <w:szCs w:val="20"/>
          <w:highlight w:val="yellow"/>
        </w:rPr>
        <w:t>Insert appendices here (if any)</w:t>
      </w:r>
    </w:p>
    <w:sectPr w:rsidR="002C48D1" w:rsidRPr="00CB3007" w:rsidSect="00311A5E">
      <w:headerReference w:type="default" r:id="rId10"/>
      <w:footerReference w:type="default" r:id="rId11"/>
      <w:footerReference w:type="first" r:id="rId12"/>
      <w:footnotePr>
        <w:numFmt w:val="chicago"/>
      </w:footnotePr>
      <w:pgSz w:w="11901" w:h="16840"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D7" w:rsidRDefault="00CD5FD7" w:rsidP="002E250E">
      <w:r>
        <w:separator/>
      </w:r>
    </w:p>
  </w:endnote>
  <w:endnote w:type="continuationSeparator" w:id="1">
    <w:p w:rsidR="00CD5FD7" w:rsidRDefault="00CD5FD7" w:rsidP="002E2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swiss"/>
    <w:pitch w:val="variable"/>
    <w:sig w:usb0="E1000AEF" w:usb1="5000A1FF" w:usb2="00000000" w:usb3="00000000" w:csb0="000001BF" w:csb1="00000000"/>
  </w:font>
  <w:font w:name="Caladea">
    <w:altName w:val="Times New Roman"/>
    <w:charset w:val="00"/>
    <w:family w:val="roman"/>
    <w:pitch w:val="variable"/>
    <w:sig w:usb0="00000000" w:usb1="00000000" w:usb2="00000000" w:usb3="00000000" w:csb0="00000000" w:csb1="00000000"/>
  </w:font>
  <w:font w:name="DejaVu Serif">
    <w:altName w:val="Times New Roman"/>
    <w:charset w:val="00"/>
    <w:family w:val="roman"/>
    <w:pitch w:val="variable"/>
    <w:sig w:usb0="00000000" w:usb1="00000000" w:usb2="00000000" w:usb3="00000000" w:csb0="0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5E" w:rsidRPr="00B269DF" w:rsidRDefault="00847506" w:rsidP="00311A5E">
    <w:pPr>
      <w:pStyle w:val="Footer"/>
      <w:rPr>
        <w:sz w:val="8"/>
      </w:rPr>
    </w:pPr>
    <w:r>
      <w:rPr>
        <w:noProof/>
        <w:sz w:val="8"/>
      </w:rPr>
      <w:pict>
        <v:shapetype id="_x0000_t32" coordsize="21600,21600" o:spt="32" o:oned="t" path="m,l21600,21600e" filled="f">
          <v:path arrowok="t" fillok="f" o:connecttype="none"/>
          <o:lock v:ext="edit" shapetype="t"/>
        </v:shapetype>
        <v:shape id="_x0000_s13318" type="#_x0000_t32" style="position:absolute;margin-left:-.35pt;margin-top:1.35pt;width:524.7pt;height:0;z-index:251664384" o:connectortype="straight" strokecolor="#7030a0" strokeweight="2.25pt">
          <v:shadow type="perspective" color="#4e6128 [1606]" opacity=".5" offset="1pt" offset2="-1pt"/>
        </v:shape>
      </w:pict>
    </w:r>
  </w:p>
  <w:p w:rsidR="00311A5E" w:rsidRDefault="00847506">
    <w:pPr>
      <w:pStyle w:val="Footer"/>
    </w:pPr>
    <w:r>
      <w:pict>
        <v:shapetype id="_x0000_t202" coordsize="21600,21600" o:spt="202" path="m,l,21600r21600,l21600,xe">
          <v:stroke joinstyle="miter"/>
          <v:path gradientshapeok="t" o:connecttype="rect"/>
        </v:shapetype>
        <v:shape id="_x0000_s13317" type="#_x0000_t202" style="position:absolute;margin-left:127.35pt;margin-top:0;width:397pt;height:13.55pt;z-index:-251653120" wrapcoords="-39 0 -39 20400 21600 20400 21600 0 -39 0" fillcolor="#d9d9d9" stroked="f">
          <v:textbox style="mso-next-textbox:#_x0000_s13317" inset="0,0,0,0">
            <w:txbxContent>
              <w:p w:rsidR="00311A5E" w:rsidRDefault="00311A5E" w:rsidP="00311A5E">
                <w:pPr>
                  <w:shd w:val="clear" w:color="auto" w:fill="BFBFBF" w:themeFill="background1" w:themeFillShade="BF"/>
                  <w:ind w:right="22"/>
                  <w:rPr>
                    <w:rFonts w:ascii="Arial"/>
                    <w:sz w:val="18"/>
                  </w:rPr>
                </w:pPr>
                <w:r>
                  <w:rPr>
                    <w:rFonts w:ascii="Times New Roman" w:hAnsi="Times New Roman" w:cs="Times New Roman"/>
                    <w:w w:val="75"/>
                  </w:rPr>
                  <w:t>IJMMST JOURNAL</w:t>
                </w:r>
                <w:r>
                  <w:rPr>
                    <w:rFonts w:ascii="Arial"/>
                    <w:w w:val="75"/>
                  </w:rPr>
                  <w:tab/>
                  <w:t xml:space="preserve">  </w:t>
                </w:r>
                <w:r>
                  <w:rPr>
                    <w:rFonts w:ascii="Arial"/>
                    <w:w w:val="75"/>
                  </w:rPr>
                  <w:tab/>
                </w:r>
                <w:r>
                  <w:rPr>
                    <w:rFonts w:ascii="Arial"/>
                    <w:w w:val="75"/>
                  </w:rPr>
                  <w:tab/>
                  <w:t xml:space="preserve">         </w:t>
                </w:r>
                <w:r>
                  <w:rPr>
                    <w:rFonts w:ascii="Arial"/>
                    <w:w w:val="75"/>
                  </w:rPr>
                  <w:tab/>
                </w:r>
                <w:r>
                  <w:rPr>
                    <w:rFonts w:ascii="Arial"/>
                    <w:w w:val="75"/>
                  </w:rPr>
                  <w:tab/>
                  <w:t xml:space="preserve">            </w:t>
                </w:r>
                <w:r w:rsidRPr="00713B91">
                  <w:rPr>
                    <w:rFonts w:ascii="Arial" w:hAnsi="Arial" w:cs="Arial"/>
                    <w:sz w:val="18"/>
                  </w:rPr>
                  <w:t>© Copyright </w:t>
                </w:r>
                <w:r w:rsidRPr="00713B91">
                  <w:rPr>
                    <w:rFonts w:ascii="Arial" w:hAnsi="Arial" w:cs="Arial"/>
                    <w:b/>
                    <w:sz w:val="18"/>
                  </w:rPr>
                  <w:t>20</w:t>
                </w:r>
                <w:r>
                  <w:rPr>
                    <w:rFonts w:ascii="Arial" w:hAnsi="Arial" w:cs="Arial"/>
                    <w:b/>
                    <w:sz w:val="18"/>
                  </w:rPr>
                  <w:t>13</w:t>
                </w:r>
                <w:r w:rsidRPr="00713B91">
                  <w:rPr>
                    <w:rFonts w:ascii="Arial" w:hAnsi="Arial" w:cs="Arial"/>
                    <w:sz w:val="18"/>
                  </w:rPr>
                  <w:t>. All Rights Reserved</w:t>
                </w:r>
              </w:p>
            </w:txbxContent>
          </v:textbox>
          <w10:wrap type="tight"/>
        </v:shape>
      </w:pict>
    </w:r>
    <w:r>
      <w:pict>
        <v:shape id="_x0000_s13321" type="#_x0000_t202" style="width:42.95pt;height:13.55pt;mso-position-horizontal-relative:char;mso-position-vertical-relative:line" fillcolor="#d9d9d9" stroked="f">
          <v:textbox style="mso-next-textbox:#_x0000_s13321" inset="0,0,0,0">
            <w:txbxContent>
              <w:p w:rsidR="00311A5E" w:rsidRPr="00A2156C" w:rsidRDefault="00847506" w:rsidP="00311A5E">
                <w:pPr>
                  <w:pStyle w:val="Footer"/>
                  <w:jc w:val="center"/>
                  <w:rPr>
                    <w:rFonts w:asciiTheme="majorHAnsi" w:hAnsiTheme="majorHAnsi"/>
                    <w:color w:val="000000" w:themeColor="text1"/>
                    <w:szCs w:val="40"/>
                  </w:rPr>
                </w:pPr>
                <w:r w:rsidRPr="00A2156C">
                  <w:rPr>
                    <w:rFonts w:asciiTheme="majorHAnsi" w:hAnsiTheme="majorHAnsi"/>
                    <w:color w:val="000000" w:themeColor="text1"/>
                    <w:szCs w:val="40"/>
                  </w:rPr>
                  <w:fldChar w:fldCharType="begin"/>
                </w:r>
                <w:r w:rsidR="00311A5E" w:rsidRPr="00A2156C">
                  <w:rPr>
                    <w:rFonts w:asciiTheme="majorHAnsi" w:hAnsiTheme="majorHAnsi"/>
                    <w:color w:val="000000" w:themeColor="text1"/>
                    <w:szCs w:val="40"/>
                  </w:rPr>
                  <w:instrText xml:space="preserve"> PAGE  \* Arabic  \* MERGEFORMAT </w:instrText>
                </w:r>
                <w:r w:rsidRPr="00A2156C">
                  <w:rPr>
                    <w:rFonts w:asciiTheme="majorHAnsi" w:hAnsiTheme="majorHAnsi"/>
                    <w:color w:val="000000" w:themeColor="text1"/>
                    <w:szCs w:val="40"/>
                  </w:rPr>
                  <w:fldChar w:fldCharType="separate"/>
                </w:r>
                <w:r w:rsidR="00C8060F">
                  <w:rPr>
                    <w:rFonts w:asciiTheme="majorHAnsi" w:hAnsiTheme="majorHAnsi"/>
                    <w:noProof/>
                    <w:color w:val="000000" w:themeColor="text1"/>
                    <w:szCs w:val="40"/>
                  </w:rPr>
                  <w:t>2</w:t>
                </w:r>
                <w:r w:rsidRPr="00A2156C">
                  <w:rPr>
                    <w:rFonts w:asciiTheme="majorHAnsi" w:hAnsiTheme="majorHAnsi"/>
                    <w:color w:val="000000" w:themeColor="text1"/>
                    <w:szCs w:val="40"/>
                  </w:rPr>
                  <w:fldChar w:fldCharType="end"/>
                </w:r>
              </w:p>
              <w:p w:rsidR="00311A5E" w:rsidRPr="00B269DF" w:rsidRDefault="00311A5E" w:rsidP="00311A5E"/>
            </w:txbxContent>
          </v:textbox>
          <w10:wrap type="none"/>
          <w10:anchorlock/>
        </v:shape>
      </w:pict>
    </w:r>
    <w:r w:rsidR="00311A5E">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5E" w:rsidRPr="00B269DF" w:rsidRDefault="00847506" w:rsidP="00311A5E">
    <w:pPr>
      <w:pStyle w:val="Footer"/>
      <w:rPr>
        <w:sz w:val="8"/>
      </w:rPr>
    </w:pPr>
    <w:r>
      <w:rPr>
        <w:noProof/>
        <w:sz w:val="8"/>
      </w:rPr>
      <w:pict>
        <v:shapetype id="_x0000_t32" coordsize="21600,21600" o:spt="32" o:oned="t" path="m,l21600,21600e" filled="f">
          <v:path arrowok="t" fillok="f" o:connecttype="none"/>
          <o:lock v:ext="edit" shapetype="t"/>
        </v:shapetype>
        <v:shape id="_x0000_s13315" type="#_x0000_t32" style="position:absolute;margin-left:-.35pt;margin-top:1.35pt;width:524.7pt;height:0;z-index:251661312" o:connectortype="straight" strokecolor="#7030a0" strokeweight="2.25pt">
          <v:shadow type="perspective" color="#4e6128 [1606]" opacity=".5" offset="1pt" offset2="-1pt"/>
        </v:shape>
      </w:pict>
    </w:r>
  </w:p>
  <w:p w:rsidR="00311A5E" w:rsidRDefault="00847506">
    <w:pPr>
      <w:pStyle w:val="Footer"/>
    </w:pPr>
    <w:r>
      <w:pict>
        <v:shapetype id="_x0000_t202" coordsize="21600,21600" o:spt="202" path="m,l,21600r21600,l21600,xe">
          <v:stroke joinstyle="miter"/>
          <v:path gradientshapeok="t" o:connecttype="rect"/>
        </v:shapetype>
        <v:shape id="_x0000_s13314" type="#_x0000_t202" style="position:absolute;margin-left:127.35pt;margin-top:0;width:397pt;height:13.55pt;z-index:-251656192" wrapcoords="-39 0 -39 20400 21600 20400 21600 0 -39 0" fillcolor="#d9d9d9" stroked="f">
          <v:textbox style="mso-next-textbox:#_x0000_s13314" inset="0,0,0,0">
            <w:txbxContent>
              <w:p w:rsidR="00311A5E" w:rsidRDefault="00311A5E" w:rsidP="00311A5E">
                <w:pPr>
                  <w:shd w:val="clear" w:color="auto" w:fill="BFBFBF" w:themeFill="background1" w:themeFillShade="BF"/>
                  <w:ind w:right="22"/>
                  <w:rPr>
                    <w:rFonts w:ascii="Arial"/>
                    <w:sz w:val="18"/>
                  </w:rPr>
                </w:pPr>
                <w:r>
                  <w:rPr>
                    <w:rFonts w:ascii="Times New Roman" w:hAnsi="Times New Roman" w:cs="Times New Roman"/>
                    <w:w w:val="75"/>
                  </w:rPr>
                  <w:t>IJMMST JOURNAL</w:t>
                </w:r>
                <w:r>
                  <w:rPr>
                    <w:rFonts w:ascii="Arial"/>
                    <w:w w:val="75"/>
                  </w:rPr>
                  <w:tab/>
                  <w:t xml:space="preserve">  </w:t>
                </w:r>
                <w:r>
                  <w:rPr>
                    <w:rFonts w:ascii="Arial"/>
                    <w:w w:val="75"/>
                  </w:rPr>
                  <w:tab/>
                </w:r>
                <w:r>
                  <w:rPr>
                    <w:rFonts w:ascii="Arial"/>
                    <w:w w:val="75"/>
                  </w:rPr>
                  <w:tab/>
                  <w:t xml:space="preserve">         </w:t>
                </w:r>
                <w:r>
                  <w:rPr>
                    <w:rFonts w:ascii="Arial"/>
                    <w:w w:val="75"/>
                  </w:rPr>
                  <w:tab/>
                </w:r>
                <w:r>
                  <w:rPr>
                    <w:rFonts w:ascii="Arial"/>
                    <w:w w:val="75"/>
                  </w:rPr>
                  <w:tab/>
                  <w:t xml:space="preserve">            </w:t>
                </w:r>
                <w:r w:rsidRPr="00713B91">
                  <w:rPr>
                    <w:rFonts w:ascii="Arial" w:hAnsi="Arial" w:cs="Arial"/>
                    <w:sz w:val="18"/>
                  </w:rPr>
                  <w:t>© Copyright </w:t>
                </w:r>
                <w:r w:rsidRPr="00713B91">
                  <w:rPr>
                    <w:rFonts w:ascii="Arial" w:hAnsi="Arial" w:cs="Arial"/>
                    <w:b/>
                    <w:sz w:val="18"/>
                  </w:rPr>
                  <w:t>20</w:t>
                </w:r>
                <w:r>
                  <w:rPr>
                    <w:rFonts w:ascii="Arial" w:hAnsi="Arial" w:cs="Arial"/>
                    <w:b/>
                    <w:sz w:val="18"/>
                  </w:rPr>
                  <w:t>13</w:t>
                </w:r>
                <w:r w:rsidRPr="00713B91">
                  <w:rPr>
                    <w:rFonts w:ascii="Arial" w:hAnsi="Arial" w:cs="Arial"/>
                    <w:sz w:val="18"/>
                  </w:rPr>
                  <w:t>. All Rights Reserved</w:t>
                </w:r>
              </w:p>
            </w:txbxContent>
          </v:textbox>
          <w10:wrap type="tight"/>
        </v:shape>
      </w:pict>
    </w:r>
    <w:r>
      <w:pict>
        <v:shape id="_x0000_s13320" type="#_x0000_t202" style="width:42.95pt;height:13.55pt;mso-position-horizontal-relative:char;mso-position-vertical-relative:line" fillcolor="#d9d9d9" stroked="f">
          <v:textbox style="mso-next-textbox:#_x0000_s13320" inset="0,0,0,0">
            <w:txbxContent>
              <w:p w:rsidR="00311A5E" w:rsidRPr="00A2156C" w:rsidRDefault="00847506" w:rsidP="00311A5E">
                <w:pPr>
                  <w:pStyle w:val="Footer"/>
                  <w:jc w:val="center"/>
                  <w:rPr>
                    <w:rFonts w:asciiTheme="majorHAnsi" w:hAnsiTheme="majorHAnsi"/>
                    <w:color w:val="000000" w:themeColor="text1"/>
                    <w:szCs w:val="40"/>
                  </w:rPr>
                </w:pPr>
                <w:r w:rsidRPr="00A2156C">
                  <w:rPr>
                    <w:rFonts w:asciiTheme="majorHAnsi" w:hAnsiTheme="majorHAnsi"/>
                    <w:color w:val="000000" w:themeColor="text1"/>
                    <w:szCs w:val="40"/>
                  </w:rPr>
                  <w:fldChar w:fldCharType="begin"/>
                </w:r>
                <w:r w:rsidR="00311A5E" w:rsidRPr="00A2156C">
                  <w:rPr>
                    <w:rFonts w:asciiTheme="majorHAnsi" w:hAnsiTheme="majorHAnsi"/>
                    <w:color w:val="000000" w:themeColor="text1"/>
                    <w:szCs w:val="40"/>
                  </w:rPr>
                  <w:instrText xml:space="preserve"> PAGE  \* Arabic  \* MERGEFORMAT </w:instrText>
                </w:r>
                <w:r w:rsidRPr="00A2156C">
                  <w:rPr>
                    <w:rFonts w:asciiTheme="majorHAnsi" w:hAnsiTheme="majorHAnsi"/>
                    <w:color w:val="000000" w:themeColor="text1"/>
                    <w:szCs w:val="40"/>
                  </w:rPr>
                  <w:fldChar w:fldCharType="separate"/>
                </w:r>
                <w:r w:rsidR="00C8060F">
                  <w:rPr>
                    <w:rFonts w:asciiTheme="majorHAnsi" w:hAnsiTheme="majorHAnsi"/>
                    <w:noProof/>
                    <w:color w:val="000000" w:themeColor="text1"/>
                    <w:szCs w:val="40"/>
                  </w:rPr>
                  <w:t>1</w:t>
                </w:r>
                <w:r w:rsidRPr="00A2156C">
                  <w:rPr>
                    <w:rFonts w:asciiTheme="majorHAnsi" w:hAnsiTheme="majorHAnsi"/>
                    <w:color w:val="000000" w:themeColor="text1"/>
                    <w:szCs w:val="40"/>
                  </w:rPr>
                  <w:fldChar w:fldCharType="end"/>
                </w:r>
              </w:p>
              <w:p w:rsidR="00311A5E" w:rsidRPr="00B269DF" w:rsidRDefault="00311A5E" w:rsidP="00311A5E"/>
            </w:txbxContent>
          </v:textbox>
          <w10:wrap type="none"/>
          <w10:anchorlock/>
        </v:shape>
      </w:pict>
    </w:r>
    <w:r w:rsidR="00311A5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D7" w:rsidRDefault="00CD5FD7" w:rsidP="002E250E">
      <w:r>
        <w:separator/>
      </w:r>
    </w:p>
  </w:footnote>
  <w:footnote w:type="continuationSeparator" w:id="1">
    <w:p w:rsidR="00CD5FD7" w:rsidRDefault="00CD5FD7" w:rsidP="002E2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0F" w:rsidRPr="00C8060F" w:rsidRDefault="00C8060F" w:rsidP="00C8060F">
    <w:pPr>
      <w:pStyle w:val="Heading2"/>
      <w:shd w:val="clear" w:color="auto" w:fill="FFFFFF"/>
      <w:spacing w:before="0"/>
      <w:rPr>
        <w:rFonts w:ascii="Times New Roman" w:hAnsi="Times New Roman" w:cs="Times New Roman"/>
        <w:b w:val="0"/>
        <w:bCs w:val="0"/>
        <w:i/>
        <w:sz w:val="24"/>
        <w:szCs w:val="30"/>
      </w:rPr>
    </w:pPr>
    <w:r w:rsidRPr="00C8060F">
      <w:rPr>
        <w:rFonts w:ascii="Times New Roman" w:hAnsi="Times New Roman" w:cs="Times New Roman"/>
        <w:color w:val="C00000"/>
        <w:sz w:val="24"/>
        <w:szCs w:val="30"/>
      </w:rPr>
      <w:t>I</w:t>
    </w:r>
    <w:r w:rsidRPr="00C8060F">
      <w:rPr>
        <w:rFonts w:ascii="Times New Roman" w:hAnsi="Times New Roman" w:cs="Times New Roman"/>
        <w:color w:val="auto"/>
        <w:sz w:val="22"/>
        <w:szCs w:val="30"/>
      </w:rPr>
      <w:t>nternational</w:t>
    </w:r>
    <w:r w:rsidRPr="00C8060F">
      <w:rPr>
        <w:rFonts w:ascii="Times New Roman" w:hAnsi="Times New Roman" w:cs="Times New Roman"/>
        <w:color w:val="C00000"/>
        <w:sz w:val="24"/>
        <w:szCs w:val="30"/>
      </w:rPr>
      <w:t xml:space="preserve"> J</w:t>
    </w:r>
    <w:r w:rsidRPr="00C8060F">
      <w:rPr>
        <w:rFonts w:ascii="Times New Roman" w:hAnsi="Times New Roman" w:cs="Times New Roman"/>
        <w:color w:val="auto"/>
        <w:sz w:val="22"/>
        <w:szCs w:val="30"/>
      </w:rPr>
      <w:t>ournal of</w:t>
    </w:r>
    <w:r w:rsidRPr="00C8060F">
      <w:rPr>
        <w:rFonts w:ascii="Times New Roman" w:hAnsi="Times New Roman" w:cs="Times New Roman"/>
        <w:color w:val="C00000"/>
        <w:sz w:val="24"/>
        <w:szCs w:val="30"/>
      </w:rPr>
      <w:t xml:space="preserve"> M</w:t>
    </w:r>
    <w:r w:rsidRPr="00C8060F">
      <w:rPr>
        <w:rFonts w:ascii="Times New Roman" w:hAnsi="Times New Roman" w:cs="Times New Roman"/>
        <w:color w:val="auto"/>
        <w:sz w:val="22"/>
        <w:szCs w:val="30"/>
      </w:rPr>
      <w:t>anagement,</w:t>
    </w:r>
    <w:r w:rsidRPr="00C8060F">
      <w:rPr>
        <w:rFonts w:ascii="Times New Roman" w:hAnsi="Times New Roman" w:cs="Times New Roman"/>
        <w:color w:val="C00000"/>
        <w:sz w:val="24"/>
        <w:szCs w:val="30"/>
      </w:rPr>
      <w:t xml:space="preserve"> M</w:t>
    </w:r>
    <w:r w:rsidRPr="00C8060F">
      <w:rPr>
        <w:rFonts w:ascii="Times New Roman" w:hAnsi="Times New Roman" w:cs="Times New Roman"/>
        <w:color w:val="auto"/>
        <w:sz w:val="22"/>
        <w:szCs w:val="30"/>
      </w:rPr>
      <w:t>odern</w:t>
    </w:r>
    <w:r w:rsidRPr="00C8060F">
      <w:rPr>
        <w:rFonts w:ascii="Times New Roman" w:hAnsi="Times New Roman" w:cs="Times New Roman"/>
        <w:color w:val="C00000"/>
        <w:sz w:val="24"/>
        <w:szCs w:val="30"/>
      </w:rPr>
      <w:t xml:space="preserve"> S</w:t>
    </w:r>
    <w:r w:rsidRPr="00C8060F">
      <w:rPr>
        <w:rFonts w:ascii="Times New Roman" w:hAnsi="Times New Roman" w:cs="Times New Roman"/>
        <w:color w:val="auto"/>
        <w:sz w:val="22"/>
        <w:szCs w:val="30"/>
      </w:rPr>
      <w:t>cience</w:t>
    </w:r>
    <w:r w:rsidRPr="00C8060F">
      <w:rPr>
        <w:rFonts w:ascii="Times New Roman" w:hAnsi="Times New Roman" w:cs="Times New Roman"/>
        <w:color w:val="C00000"/>
        <w:sz w:val="24"/>
        <w:szCs w:val="30"/>
      </w:rPr>
      <w:t xml:space="preserve"> </w:t>
    </w:r>
    <w:r w:rsidRPr="00C8060F">
      <w:rPr>
        <w:rFonts w:ascii="Times New Roman" w:hAnsi="Times New Roman" w:cs="Times New Roman"/>
        <w:color w:val="auto"/>
        <w:sz w:val="22"/>
        <w:szCs w:val="30"/>
      </w:rPr>
      <w:t>and</w:t>
    </w:r>
    <w:r w:rsidRPr="00C8060F">
      <w:rPr>
        <w:rFonts w:ascii="Times New Roman" w:hAnsi="Times New Roman" w:cs="Times New Roman"/>
        <w:color w:val="C00000"/>
        <w:sz w:val="24"/>
        <w:szCs w:val="30"/>
      </w:rPr>
      <w:t xml:space="preserve"> T</w:t>
    </w:r>
    <w:r w:rsidRPr="00C8060F">
      <w:rPr>
        <w:rFonts w:ascii="Times New Roman" w:hAnsi="Times New Roman" w:cs="Times New Roman"/>
        <w:color w:val="auto"/>
        <w:sz w:val="22"/>
        <w:szCs w:val="30"/>
      </w:rPr>
      <w:t>echnologies</w:t>
    </w:r>
    <w:r w:rsidRPr="00C8060F">
      <w:rPr>
        <w:rFonts w:ascii="Times New Roman" w:hAnsi="Times New Roman" w:cs="Times New Roman"/>
        <w:sz w:val="24"/>
        <w:szCs w:val="30"/>
      </w:rPr>
      <w:t xml:space="preserve"> (IJMMST)</w:t>
    </w:r>
  </w:p>
  <w:p w:rsidR="00C8060F" w:rsidRPr="00D15DAF" w:rsidRDefault="00C8060F" w:rsidP="00C8060F">
    <w:pPr>
      <w:pStyle w:val="BodyText"/>
      <w:ind w:left="60"/>
      <w:jc w:val="right"/>
      <w:rPr>
        <w:rFonts w:ascii="Times New Roman" w:hAnsi="Times New Roman" w:cs="Times New Roman"/>
        <w:b/>
        <w:color w:val="AE75CD"/>
      </w:rPr>
    </w:pPr>
    <w:r w:rsidRPr="00D15DAF">
      <w:rPr>
        <w:rFonts w:ascii="Times New Roman" w:hAnsi="Times New Roman" w:cs="Times New Roman"/>
        <w:b/>
        <w:color w:val="AE75CD"/>
      </w:rPr>
      <w:t>ISSN: 2305-199X</w:t>
    </w:r>
    <w:r w:rsidRPr="00D15DAF">
      <w:rPr>
        <w:rFonts w:ascii="Times New Roman" w:hAnsi="Times New Roman" w:cs="Times New Roman"/>
        <w:color w:val="AE75CD"/>
      </w:rPr>
      <w:t xml:space="preserve"> </w:t>
    </w:r>
    <w:r w:rsidRPr="00D15DAF">
      <w:rPr>
        <w:rFonts w:ascii="Arial Black" w:hAnsi="Arial Black" w:cs="Times New Roman"/>
        <w:b/>
        <w:color w:val="AE75CD"/>
      </w:rPr>
      <w:t>||</w:t>
    </w:r>
    <w:r w:rsidRPr="00D15DAF">
      <w:rPr>
        <w:rFonts w:ascii="Times New Roman" w:hAnsi="Times New Roman" w:cs="Times New Roman"/>
        <w:color w:val="AE75CD"/>
      </w:rPr>
      <w:t xml:space="preserve"> </w:t>
    </w:r>
    <w:r w:rsidRPr="00D15DAF">
      <w:rPr>
        <w:rFonts w:ascii="Times New Roman" w:hAnsi="Times New Roman" w:cs="Times New Roman"/>
        <w:b/>
        <w:color w:val="AE75CD"/>
      </w:rPr>
      <w:t>WWW.IJMMST.ORG</w:t>
    </w:r>
  </w:p>
  <w:p w:rsidR="00311A5E" w:rsidRPr="00C8060F" w:rsidRDefault="00C8060F" w:rsidP="00C8060F">
    <w:pPr>
      <w:pStyle w:val="BodyText"/>
      <w:ind w:left="60"/>
      <w:rPr>
        <w:rFonts w:ascii="Times New Roman" w:hAnsi="Times New Roman" w:cs="Times New Roman"/>
        <w:sz w:val="12"/>
      </w:rPr>
    </w:pPr>
    <w:r>
      <w:rPr>
        <w:rFonts w:ascii="Times New Roman" w:hAnsi="Times New Roman" w:cs="Times New Roman"/>
        <w:noProof/>
        <w:sz w:val="12"/>
      </w:rPr>
      <w:pict>
        <v:shapetype id="_x0000_t32" coordsize="21600,21600" o:spt="32" o:oned="t" path="m,l21600,21600e" filled="f">
          <v:path arrowok="t" fillok="f" o:connecttype="none"/>
          <o:lock v:ext="edit" shapetype="t"/>
        </v:shapetype>
        <v:shape id="_x0000_s13324" type="#_x0000_t32" style="position:absolute;left:0;text-align:left;margin-left:.6pt;margin-top:.2pt;width:522.45pt;height:0;z-index:251666432" o:connectortype="straight" strokecolor="#7030a0" strokeweight="2.25pt">
          <v:shadow type="perspective" color="#4e6128 [1606]"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3F1"/>
    <w:multiLevelType w:val="hybridMultilevel"/>
    <w:tmpl w:val="16C28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83507"/>
    <w:multiLevelType w:val="hybridMultilevel"/>
    <w:tmpl w:val="1C7AC368"/>
    <w:lvl w:ilvl="0" w:tplc="0809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9451D43"/>
    <w:multiLevelType w:val="hybridMultilevel"/>
    <w:tmpl w:val="92BE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400B5"/>
    <w:multiLevelType w:val="hybridMultilevel"/>
    <w:tmpl w:val="A2A40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C46E92"/>
    <w:multiLevelType w:val="hybridMultilevel"/>
    <w:tmpl w:val="5DE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E7C43"/>
    <w:multiLevelType w:val="hybridMultilevel"/>
    <w:tmpl w:val="F3D49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characterSpacingControl w:val="doNotCompress"/>
  <w:hdrShapeDefaults>
    <o:shapedefaults v:ext="edit" spidmax="18434"/>
    <o:shapelayout v:ext="edit">
      <o:idmap v:ext="edit" data="13"/>
      <o:rules v:ext="edit">
        <o:r id="V:Rule4" type="connector" idref="#_x0000_s13318"/>
        <o:r id="V:Rule5" type="connector" idref="#_x0000_s13315"/>
        <o:r id="V:Rule7" type="connector" idref="#_x0000_s13324"/>
      </o:rules>
    </o:shapelayout>
  </w:hdrShapeDefaults>
  <w:footnotePr>
    <w:numFmt w:val="chicago"/>
    <w:footnote w:id="0"/>
    <w:footnote w:id="1"/>
  </w:footnotePr>
  <w:endnotePr>
    <w:endnote w:id="0"/>
    <w:endnote w:id="1"/>
  </w:endnotePr>
  <w:compat>
    <w:useFELayout/>
  </w:compat>
  <w:rsids>
    <w:rsidRoot w:val="002E250E"/>
    <w:rsid w:val="0000175E"/>
    <w:rsid w:val="00015219"/>
    <w:rsid w:val="0007421E"/>
    <w:rsid w:val="000B454E"/>
    <w:rsid w:val="000B6C17"/>
    <w:rsid w:val="001229CF"/>
    <w:rsid w:val="001573CF"/>
    <w:rsid w:val="00161F93"/>
    <w:rsid w:val="00187E49"/>
    <w:rsid w:val="001E1AF7"/>
    <w:rsid w:val="001F03E5"/>
    <w:rsid w:val="00226D86"/>
    <w:rsid w:val="002469AD"/>
    <w:rsid w:val="002478D3"/>
    <w:rsid w:val="002A7B7D"/>
    <w:rsid w:val="002A7CBC"/>
    <w:rsid w:val="002C48D1"/>
    <w:rsid w:val="002D5A67"/>
    <w:rsid w:val="002E250E"/>
    <w:rsid w:val="002E35B0"/>
    <w:rsid w:val="00311A5E"/>
    <w:rsid w:val="00323A64"/>
    <w:rsid w:val="00327DA9"/>
    <w:rsid w:val="00332E2A"/>
    <w:rsid w:val="0039229E"/>
    <w:rsid w:val="00435EA6"/>
    <w:rsid w:val="00446130"/>
    <w:rsid w:val="004D2866"/>
    <w:rsid w:val="004D3E5B"/>
    <w:rsid w:val="004E46CB"/>
    <w:rsid w:val="004F52E2"/>
    <w:rsid w:val="00550963"/>
    <w:rsid w:val="00556BE6"/>
    <w:rsid w:val="00587ECC"/>
    <w:rsid w:val="005C151B"/>
    <w:rsid w:val="005C54E4"/>
    <w:rsid w:val="005D7D4E"/>
    <w:rsid w:val="005E0235"/>
    <w:rsid w:val="005F0236"/>
    <w:rsid w:val="00612BEF"/>
    <w:rsid w:val="00616245"/>
    <w:rsid w:val="00641090"/>
    <w:rsid w:val="00673789"/>
    <w:rsid w:val="006B1776"/>
    <w:rsid w:val="006C57C7"/>
    <w:rsid w:val="006D7A94"/>
    <w:rsid w:val="007438D2"/>
    <w:rsid w:val="007461C3"/>
    <w:rsid w:val="0076129B"/>
    <w:rsid w:val="00763D8E"/>
    <w:rsid w:val="007A2DC2"/>
    <w:rsid w:val="007A67F6"/>
    <w:rsid w:val="007D62FA"/>
    <w:rsid w:val="0083475A"/>
    <w:rsid w:val="0084194E"/>
    <w:rsid w:val="00847506"/>
    <w:rsid w:val="00903029"/>
    <w:rsid w:val="00905B2A"/>
    <w:rsid w:val="00947765"/>
    <w:rsid w:val="00976FDA"/>
    <w:rsid w:val="0099683B"/>
    <w:rsid w:val="00997EBD"/>
    <w:rsid w:val="009A278B"/>
    <w:rsid w:val="009A42E0"/>
    <w:rsid w:val="009A5BDB"/>
    <w:rsid w:val="009B0F3F"/>
    <w:rsid w:val="009C6654"/>
    <w:rsid w:val="009C7640"/>
    <w:rsid w:val="009E26CF"/>
    <w:rsid w:val="00A03718"/>
    <w:rsid w:val="00A4710B"/>
    <w:rsid w:val="00A5536B"/>
    <w:rsid w:val="00AB078C"/>
    <w:rsid w:val="00AB6BD1"/>
    <w:rsid w:val="00AD23C1"/>
    <w:rsid w:val="00B17846"/>
    <w:rsid w:val="00B36EC7"/>
    <w:rsid w:val="00B4732B"/>
    <w:rsid w:val="00B60DFB"/>
    <w:rsid w:val="00B72140"/>
    <w:rsid w:val="00BB572C"/>
    <w:rsid w:val="00BF49DE"/>
    <w:rsid w:val="00C02518"/>
    <w:rsid w:val="00C130B4"/>
    <w:rsid w:val="00C1533F"/>
    <w:rsid w:val="00C43BAE"/>
    <w:rsid w:val="00C8060F"/>
    <w:rsid w:val="00C90C63"/>
    <w:rsid w:val="00CA6DD9"/>
    <w:rsid w:val="00CB3007"/>
    <w:rsid w:val="00CD5FD7"/>
    <w:rsid w:val="00CE5AD7"/>
    <w:rsid w:val="00CF00BB"/>
    <w:rsid w:val="00CF5078"/>
    <w:rsid w:val="00D16C93"/>
    <w:rsid w:val="00D460F6"/>
    <w:rsid w:val="00D61E6B"/>
    <w:rsid w:val="00D84803"/>
    <w:rsid w:val="00DC4AF6"/>
    <w:rsid w:val="00DD7A24"/>
    <w:rsid w:val="00DE7556"/>
    <w:rsid w:val="00E1577F"/>
    <w:rsid w:val="00E36515"/>
    <w:rsid w:val="00E7267E"/>
    <w:rsid w:val="00E95771"/>
    <w:rsid w:val="00EB1060"/>
    <w:rsid w:val="00EB45F6"/>
    <w:rsid w:val="00EC2DEA"/>
    <w:rsid w:val="00EE7838"/>
    <w:rsid w:val="00F511E0"/>
    <w:rsid w:val="00F60E6C"/>
    <w:rsid w:val="00FA1A0B"/>
    <w:rsid w:val="00FA69C7"/>
    <w:rsid w:val="00FB2AFE"/>
    <w:rsid w:val="00FF5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0E"/>
  </w:style>
  <w:style w:type="paragraph" w:styleId="Heading2">
    <w:name w:val="heading 2"/>
    <w:basedOn w:val="Normal"/>
    <w:next w:val="Normal"/>
    <w:link w:val="Heading2Char"/>
    <w:uiPriority w:val="9"/>
    <w:semiHidden/>
    <w:unhideWhenUsed/>
    <w:qFormat/>
    <w:rsid w:val="00311A5E"/>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50E"/>
    <w:pPr>
      <w:tabs>
        <w:tab w:val="center" w:pos="4320"/>
        <w:tab w:val="right" w:pos="8640"/>
      </w:tabs>
    </w:pPr>
  </w:style>
  <w:style w:type="character" w:customStyle="1" w:styleId="HeaderChar">
    <w:name w:val="Header Char"/>
    <w:basedOn w:val="DefaultParagraphFont"/>
    <w:link w:val="Header"/>
    <w:uiPriority w:val="99"/>
    <w:rsid w:val="002E250E"/>
  </w:style>
  <w:style w:type="table" w:customStyle="1" w:styleId="LightShading-Accent11">
    <w:name w:val="Light Shading - Accent 11"/>
    <w:basedOn w:val="TableNormal"/>
    <w:uiPriority w:val="60"/>
    <w:rsid w:val="002E250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E250E"/>
    <w:pPr>
      <w:ind w:left="720"/>
      <w:contextualSpacing/>
    </w:pPr>
  </w:style>
  <w:style w:type="table" w:customStyle="1" w:styleId="LightShading1">
    <w:name w:val="Light Shading1"/>
    <w:basedOn w:val="TableNormal"/>
    <w:uiPriority w:val="60"/>
    <w:rsid w:val="002E250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2E250E"/>
    <w:pPr>
      <w:tabs>
        <w:tab w:val="center" w:pos="4320"/>
        <w:tab w:val="right" w:pos="8640"/>
      </w:tabs>
    </w:pPr>
  </w:style>
  <w:style w:type="character" w:customStyle="1" w:styleId="FooterChar">
    <w:name w:val="Footer Char"/>
    <w:basedOn w:val="DefaultParagraphFont"/>
    <w:link w:val="Footer"/>
    <w:uiPriority w:val="99"/>
    <w:rsid w:val="002E250E"/>
  </w:style>
  <w:style w:type="paragraph" w:styleId="BalloonText">
    <w:name w:val="Balloon Text"/>
    <w:basedOn w:val="Normal"/>
    <w:link w:val="BalloonTextChar"/>
    <w:uiPriority w:val="99"/>
    <w:semiHidden/>
    <w:unhideWhenUsed/>
    <w:rsid w:val="00F51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1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7A24"/>
    <w:rPr>
      <w:sz w:val="18"/>
      <w:szCs w:val="18"/>
    </w:rPr>
  </w:style>
  <w:style w:type="paragraph" w:styleId="CommentText">
    <w:name w:val="annotation text"/>
    <w:basedOn w:val="Normal"/>
    <w:link w:val="CommentTextChar"/>
    <w:uiPriority w:val="99"/>
    <w:semiHidden/>
    <w:unhideWhenUsed/>
    <w:rsid w:val="00DD7A24"/>
  </w:style>
  <w:style w:type="character" w:customStyle="1" w:styleId="CommentTextChar">
    <w:name w:val="Comment Text Char"/>
    <w:basedOn w:val="DefaultParagraphFont"/>
    <w:link w:val="CommentText"/>
    <w:uiPriority w:val="99"/>
    <w:semiHidden/>
    <w:rsid w:val="00DD7A24"/>
  </w:style>
  <w:style w:type="paragraph" w:styleId="CommentSubject">
    <w:name w:val="annotation subject"/>
    <w:basedOn w:val="CommentText"/>
    <w:next w:val="CommentText"/>
    <w:link w:val="CommentSubjectChar"/>
    <w:uiPriority w:val="99"/>
    <w:semiHidden/>
    <w:unhideWhenUsed/>
    <w:rsid w:val="00DD7A24"/>
    <w:rPr>
      <w:b/>
      <w:bCs/>
      <w:sz w:val="20"/>
      <w:szCs w:val="20"/>
    </w:rPr>
  </w:style>
  <w:style w:type="character" w:customStyle="1" w:styleId="CommentSubjectChar">
    <w:name w:val="Comment Subject Char"/>
    <w:basedOn w:val="CommentTextChar"/>
    <w:link w:val="CommentSubject"/>
    <w:uiPriority w:val="99"/>
    <w:semiHidden/>
    <w:rsid w:val="00DD7A24"/>
    <w:rPr>
      <w:b/>
      <w:bCs/>
      <w:sz w:val="20"/>
      <w:szCs w:val="20"/>
    </w:rPr>
  </w:style>
  <w:style w:type="paragraph" w:styleId="FootnoteText">
    <w:name w:val="footnote text"/>
    <w:basedOn w:val="Normal"/>
    <w:link w:val="FootnoteTextChar"/>
    <w:uiPriority w:val="99"/>
    <w:semiHidden/>
    <w:unhideWhenUsed/>
    <w:rsid w:val="002D5A67"/>
    <w:rPr>
      <w:sz w:val="20"/>
      <w:szCs w:val="20"/>
    </w:rPr>
  </w:style>
  <w:style w:type="character" w:customStyle="1" w:styleId="FootnoteTextChar">
    <w:name w:val="Footnote Text Char"/>
    <w:basedOn w:val="DefaultParagraphFont"/>
    <w:link w:val="FootnoteText"/>
    <w:uiPriority w:val="99"/>
    <w:semiHidden/>
    <w:rsid w:val="002D5A67"/>
    <w:rPr>
      <w:sz w:val="20"/>
      <w:szCs w:val="20"/>
    </w:rPr>
  </w:style>
  <w:style w:type="character" w:styleId="FootnoteReference">
    <w:name w:val="footnote reference"/>
    <w:basedOn w:val="DefaultParagraphFont"/>
    <w:uiPriority w:val="99"/>
    <w:semiHidden/>
    <w:unhideWhenUsed/>
    <w:rsid w:val="002D5A67"/>
    <w:rPr>
      <w:vertAlign w:val="superscript"/>
    </w:rPr>
  </w:style>
  <w:style w:type="character" w:styleId="Hyperlink">
    <w:name w:val="Hyperlink"/>
    <w:basedOn w:val="DefaultParagraphFont"/>
    <w:uiPriority w:val="99"/>
    <w:unhideWhenUsed/>
    <w:rsid w:val="0084194E"/>
    <w:rPr>
      <w:color w:val="0000FF" w:themeColor="hyperlink"/>
      <w:u w:val="single"/>
    </w:rPr>
  </w:style>
  <w:style w:type="paragraph" w:styleId="HTMLPreformatted">
    <w:name w:val="HTML Preformatted"/>
    <w:basedOn w:val="Normal"/>
    <w:link w:val="HTMLPreformattedChar"/>
    <w:uiPriority w:val="99"/>
    <w:unhideWhenUsed/>
    <w:rsid w:val="00CB3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00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311A5E"/>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311A5E"/>
    <w:pPr>
      <w:widowControl w:val="0"/>
      <w:autoSpaceDE w:val="0"/>
      <w:autoSpaceDN w:val="0"/>
    </w:pPr>
    <w:rPr>
      <w:rFonts w:ascii="Caladea" w:eastAsia="Caladea" w:hAnsi="Caladea" w:cs="Caladea"/>
      <w:sz w:val="22"/>
      <w:szCs w:val="22"/>
    </w:rPr>
  </w:style>
  <w:style w:type="paragraph" w:styleId="BodyText">
    <w:name w:val="Body Text"/>
    <w:basedOn w:val="Normal"/>
    <w:link w:val="BodyTextChar"/>
    <w:uiPriority w:val="1"/>
    <w:qFormat/>
    <w:rsid w:val="00311A5E"/>
    <w:pPr>
      <w:widowControl w:val="0"/>
      <w:autoSpaceDE w:val="0"/>
      <w:autoSpaceDN w:val="0"/>
      <w:ind w:left="100"/>
    </w:pPr>
    <w:rPr>
      <w:rFonts w:ascii="DejaVu Serif" w:eastAsia="DejaVu Serif" w:hAnsi="DejaVu Serif" w:cs="DejaVu Serif"/>
      <w:sz w:val="20"/>
      <w:szCs w:val="20"/>
    </w:rPr>
  </w:style>
  <w:style w:type="character" w:customStyle="1" w:styleId="BodyTextChar">
    <w:name w:val="Body Text Char"/>
    <w:basedOn w:val="DefaultParagraphFont"/>
    <w:link w:val="BodyText"/>
    <w:uiPriority w:val="1"/>
    <w:rsid w:val="00311A5E"/>
    <w:rPr>
      <w:rFonts w:ascii="DejaVu Serif" w:eastAsia="DejaVu Serif" w:hAnsi="DejaVu Serif" w:cs="DejaVu Serif"/>
      <w:sz w:val="20"/>
      <w:szCs w:val="20"/>
    </w:rPr>
  </w:style>
  <w:style w:type="paragraph" w:customStyle="1" w:styleId="Authors">
    <w:name w:val="Authors"/>
    <w:basedOn w:val="Normal"/>
    <w:next w:val="Normal"/>
    <w:rsid w:val="00311A5E"/>
    <w:pPr>
      <w:framePr w:w="9072" w:hSpace="187" w:vSpace="187" w:wrap="notBeside" w:vAnchor="text" w:hAnchor="page" w:xAlign="center" w:y="1"/>
      <w:autoSpaceDE w:val="0"/>
      <w:autoSpaceDN w:val="0"/>
      <w:spacing w:after="320"/>
      <w:jc w:val="center"/>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70453806">
      <w:bodyDiv w:val="1"/>
      <w:marLeft w:val="0"/>
      <w:marRight w:val="0"/>
      <w:marTop w:val="0"/>
      <w:marBottom w:val="0"/>
      <w:divBdr>
        <w:top w:val="none" w:sz="0" w:space="0" w:color="auto"/>
        <w:left w:val="none" w:sz="0" w:space="0" w:color="auto"/>
        <w:bottom w:val="none" w:sz="0" w:space="0" w:color="auto"/>
        <w:right w:val="none" w:sz="0" w:space="0" w:color="auto"/>
      </w:divBdr>
    </w:div>
    <w:div w:id="895550688">
      <w:bodyDiv w:val="1"/>
      <w:marLeft w:val="0"/>
      <w:marRight w:val="0"/>
      <w:marTop w:val="0"/>
      <w:marBottom w:val="0"/>
      <w:divBdr>
        <w:top w:val="none" w:sz="0" w:space="0" w:color="auto"/>
        <w:left w:val="none" w:sz="0" w:space="0" w:color="auto"/>
        <w:bottom w:val="none" w:sz="0" w:space="0" w:color="auto"/>
        <w:right w:val="none" w:sz="0" w:space="0" w:color="auto"/>
      </w:divBdr>
    </w:div>
    <w:div w:id="105566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jmm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9C22-394B-47B5-B6A1-4A382A14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1836</Words>
  <Characters>10469</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admin</cp:lastModifiedBy>
  <cp:revision>10</cp:revision>
  <cp:lastPrinted>2015-03-02T20:27:00Z</cp:lastPrinted>
  <dcterms:created xsi:type="dcterms:W3CDTF">2021-03-17T12:10:00Z</dcterms:created>
  <dcterms:modified xsi:type="dcterms:W3CDTF">2023-10-14T21:00:00Z</dcterms:modified>
</cp:coreProperties>
</file>